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《飘》读后感</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这是一本我爱不释手的书，它古色古香，令我百看不厌——它就是《飘》。《飘》这篇小说是玛格丽特﹒米切尔短暂的一生中唯一的一部小说。米切尔以南北战争中的南方社会为背景，用她女性的细腻，精确地把握了人物复杂的心理活动，成功的塑造了斯嘉丽这一复杂的人...</w:t>
      </w:r>
    </w:p>
    <w:p>
      <w:pPr>
        <w:ind w:left="0" w:right="0" w:firstLine="560"/>
        <w:spacing w:before="450" w:after="450" w:line="312" w:lineRule="auto"/>
      </w:pPr>
      <w:r>
        <w:rPr>
          <w:rFonts w:ascii="宋体" w:hAnsi="宋体" w:eastAsia="宋体" w:cs="宋体"/>
          <w:color w:val="000"/>
          <w:sz w:val="28"/>
          <w:szCs w:val="28"/>
        </w:rPr>
        <w:t xml:space="preserve">这是一本我爱不释手的书，它古色古香，令我百看不厌——它就是《飘》。</w:t>
      </w:r>
    </w:p>
    <w:p>
      <w:pPr>
        <w:ind w:left="0" w:right="0" w:firstLine="560"/>
        <w:spacing w:before="450" w:after="450" w:line="312" w:lineRule="auto"/>
      </w:pPr>
      <w:r>
        <w:rPr>
          <w:rFonts w:ascii="宋体" w:hAnsi="宋体" w:eastAsia="宋体" w:cs="宋体"/>
          <w:color w:val="000"/>
          <w:sz w:val="28"/>
          <w:szCs w:val="28"/>
        </w:rPr>
        <w:t xml:space="preserve">《飘》这篇小说是玛格丽特﹒米切尔短暂的一生中唯一的一部小说。米切尔以南北战争中的南方社会为背景，用她女性的细腻，精确地把握了人物复杂的心理活动，成功的塑造了斯嘉丽这一复杂的人物形象。</w:t>
      </w:r>
    </w:p>
    <w:p>
      <w:pPr>
        <w:ind w:left="0" w:right="0" w:firstLine="560"/>
        <w:spacing w:before="450" w:after="450" w:line="312" w:lineRule="auto"/>
      </w:pPr>
      <w:r>
        <w:rPr>
          <w:rFonts w:ascii="宋体" w:hAnsi="宋体" w:eastAsia="宋体" w:cs="宋体"/>
          <w:color w:val="000"/>
          <w:sz w:val="28"/>
          <w:szCs w:val="28"/>
        </w:rPr>
        <w:t xml:space="preserve">战争前，他们都是上流社会的庄园主家的小姐和绅士，谈吐得当，举止优雅，文质彬彬。战争开始的时候，斯嘉丽对此并不感兴趣。在她的世界里，只有永远参加不完的野宴和舞会，只有追求者们不断的奉承。在她的体内有着父亲勇敢的爱尔兰人血液和母亲高贵的法兰西纯正血统。她以一个辽阔的农场陶乐为家，有上百的黑奴供她差遣……这就是斯嘉丽——一个骄傲而又与众不同的大小姐。可是战争改变了一切，使本该参加舞会的男人成为了扛枪战斗的士兵，使本该在花园里享受阳光的女人成为了在田地里耕种的农妇。有些庄园主带着钱财乘船远去；有些庄园主精神崩溃；有些则乐观面对现实——斯嘉丽就是第三种人。</w:t>
      </w:r>
    </w:p>
    <w:p>
      <w:pPr>
        <w:ind w:left="0" w:right="0" w:firstLine="560"/>
        <w:spacing w:before="450" w:after="450" w:line="312" w:lineRule="auto"/>
      </w:pPr>
      <w:r>
        <w:rPr>
          <w:rFonts w:ascii="宋体" w:hAnsi="宋体" w:eastAsia="宋体" w:cs="宋体"/>
          <w:color w:val="000"/>
          <w:sz w:val="28"/>
          <w:szCs w:val="28"/>
        </w:rPr>
        <w:t xml:space="preserve">有人说她任性狡黠、残忍贪婪，而我却对她十分钦佩。我佩服她的坚强，佩服她对土地的执着，佩服她能在那中环境下放下以前所受的教育下田干活，佩服她能不顾社会上的言论而开创自己的事业。她总是知道自己要什么，不顾世人的眼光，毅然的向着目标前进，她开木材厂，开酒楼，似乎这世上没有什么事是她斯嘉丽﹒奥哈拉办不到的。我钦佩她的勇敢，为了保护塔拉庄园，不管他人的看法，甚至不择手段，这是内心多么强大的人才能做到的呀! 我更钦佩她的乐观，给我印象最深的一句话就是在故事结尾：瑞特离她而去，而她却无力去挽留，便告诉自己：“tomorrow is another day”（明天是新的一天，明天一切都会好了）。永远充满了希望，充满斗志，永远不会放弃，永远不会绝望。</w:t>
      </w:r>
    </w:p>
    <w:p>
      <w:pPr>
        <w:ind w:left="0" w:right="0" w:firstLine="560"/>
        <w:spacing w:before="450" w:after="450" w:line="312" w:lineRule="auto"/>
      </w:pPr>
      <w:r>
        <w:rPr>
          <w:rFonts w:ascii="宋体" w:hAnsi="宋体" w:eastAsia="宋体" w:cs="宋体"/>
          <w:color w:val="000"/>
          <w:sz w:val="28"/>
          <w:szCs w:val="28"/>
        </w:rPr>
        <w:t xml:space="preserve">每个人都有软弱的一面，斯嘉丽，内心如此强大的人，她的精神支柱竟是一个看似弱不禁风的玫兰妮。玫兰妮是我另一个喜欢的人物。她是个外柔内刚的女性，她和斯嘉丽的性格有着天壤之别：斯嘉丽，勇往直前，敢爱敢恨，有时自私自利;玫兰妮却事事为他人着想，宽容，善良。她相信她身边没有坏人，对任何人都是以礼相待的。但她又是勇敢的——当她看到斯佳丽为了保护庄园杀了一个“北方佬”时，她没有惊慌失措，而是帮着掩埋尸体，搜查钱财，擦拭血迹。她是坚强的，她是博爱的。当她丈夫打仗时，她在后方默默守侯，做她力所能及的事，当她身体虚弱而没人下地干活快要没饭吃时，她和斯佳丽一样，放下过去所受的教育和优越感，拖着虚弱的身体下地干活，当战争终于结束，她痛恨的“北方佬”士兵来到她门前要求照顾，而她们自己也没有多少粮食时，她还是尽她所能地帮助他们，因为她希望在远方也有一个好心的“北方佬”女人给她正在回家的丈夫一口饭吃。</w:t>
      </w:r>
    </w:p>
    <w:p>
      <w:pPr>
        <w:ind w:left="0" w:right="0" w:firstLine="560"/>
        <w:spacing w:before="450" w:after="450" w:line="312" w:lineRule="auto"/>
      </w:pPr>
      <w:r>
        <w:rPr>
          <w:rFonts w:ascii="宋体" w:hAnsi="宋体" w:eastAsia="宋体" w:cs="宋体"/>
          <w:color w:val="000"/>
          <w:sz w:val="28"/>
          <w:szCs w:val="28"/>
        </w:rPr>
        <w:t xml:space="preserve">不管是斯嘉丽还是玫兰妮都有着自己优秀的品质值得我们学习，学习斯嘉丽对于喜爱的事物，要勇敢的去追求，哪怕结果是失败也不能放弃对生活的希望；学习玫兰妮凡事都用广阔的胸怀去包容，而不是斤斤计较，学会信任别人；学习她们的坚强，使自己的内心更为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2025-07-26T19:46:15+08:00</dcterms:created>
  <dcterms:modified xsi:type="dcterms:W3CDTF">2025-07-26T19:46:15+08:00</dcterms:modified>
</cp:coreProperties>
</file>

<file path=docProps/custom.xml><?xml version="1.0" encoding="utf-8"?>
<Properties xmlns="http://schemas.openxmlformats.org/officeDocument/2006/custom-properties" xmlns:vt="http://schemas.openxmlformats.org/officeDocument/2006/docPropsVTypes"/>
</file>