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观电影《兰亭》有感——少年强，则国强</w:t>
      </w:r>
      <w:bookmarkEnd w:id="1"/>
    </w:p>
    <w:p>
      <w:pPr>
        <w:jc w:val="center"/>
        <w:spacing w:before="0" w:after="450"/>
      </w:pPr>
      <w:r>
        <w:rPr>
          <w:rFonts w:ascii="Arial" w:hAnsi="Arial" w:eastAsia="Arial" w:cs="Arial"/>
          <w:color w:val="999999"/>
          <w:sz w:val="20"/>
          <w:szCs w:val="20"/>
        </w:rPr>
        <w:t xml:space="preserve">来源：网络  作者：天地有情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今天中午，我们看了电影《兰亭》，这部电影是在兰亭全景拍摄的，影片生动地再现了抗日战争时期中国劳苦大众的疾苦及战士们宁死不屈，英勇善战的精神。 影片讲述了1931年至1941年的小城绍兴发生的故事。主人公林耕自鸦片爆发后，林耕的弟弟林田被卖...</w:t>
      </w:r>
    </w:p>
    <w:p>
      <w:pPr>
        <w:ind w:left="0" w:right="0" w:firstLine="560"/>
        <w:spacing w:before="450" w:after="450" w:line="312" w:lineRule="auto"/>
      </w:pPr>
      <w:r>
        <w:rPr>
          <w:rFonts w:ascii="宋体" w:hAnsi="宋体" w:eastAsia="宋体" w:cs="宋体"/>
          <w:color w:val="000"/>
          <w:sz w:val="28"/>
          <w:szCs w:val="28"/>
        </w:rPr>
        <w:t xml:space="preserve">今天中午，我们看了电影《兰亭》，这部电影是在兰亭全景拍摄的，影片生动地再现了抗日战争时期中国劳苦大众的疾苦及战士们宁死不屈，英勇善战的精神。</w:t>
      </w:r>
    </w:p>
    <w:p>
      <w:pPr>
        <w:ind w:left="0" w:right="0" w:firstLine="560"/>
        <w:spacing w:before="450" w:after="450" w:line="312" w:lineRule="auto"/>
      </w:pPr>
      <w:r>
        <w:rPr>
          <w:rFonts w:ascii="宋体" w:hAnsi="宋体" w:eastAsia="宋体" w:cs="宋体"/>
          <w:color w:val="000"/>
          <w:sz w:val="28"/>
          <w:szCs w:val="28"/>
        </w:rPr>
        <w:t xml:space="preserve">影片讲述了1931年至1941年的小城绍兴发生的故事。主人公林耕自鸦片爆发后，林耕的弟弟林田被卖掉，林耕和读书人方先生用尽一切办法把林田救了出来，还娶了日本人秀代为妻。可是好景不长，日本人入侵中国，开始了激烈的战斗。在这段时间里，林耕带着秀代躲在蝴蝶湾。林耕亲眼目睹了战争的残酷，林田为了抗日壮烈牺牲，方大哥和阿姿被判处绞刑。但眼前的一幕，林耕惊讶不已，那个判处方大哥、阿姿死刑的人，正是当年想要投降他的日本商人，也就是秀代的爸爸。最后，秀代和林耕都死在了自己的家里，他们的头颅还被挂在了墙上。</w:t>
      </w:r>
    </w:p>
    <w:p>
      <w:pPr>
        <w:ind w:left="0" w:right="0" w:firstLine="560"/>
        <w:spacing w:before="450" w:after="450" w:line="312" w:lineRule="auto"/>
      </w:pPr>
      <w:r>
        <w:rPr>
          <w:rFonts w:ascii="宋体" w:hAnsi="宋体" w:eastAsia="宋体" w:cs="宋体"/>
          <w:color w:val="000"/>
          <w:sz w:val="28"/>
          <w:szCs w:val="28"/>
        </w:rPr>
        <w:t xml:space="preserve">看完了这些，我感到愤愤不平，当时的中国真落后，人民真懦弱。人们居然能忍气吞声地遭受日本人的毒手，旁边这么多人站在那儿，没有什么正义之人出来抗议，就那样麻木不仁地看火山上着火，只有林耕一个人抵抗日本。好在，有林耕这样的革命党引领着，再有后来的共产党组织力量，发动全国老百姓，经过漫长的八年，终于打败了日本。</w:t>
      </w:r>
    </w:p>
    <w:p>
      <w:pPr>
        <w:ind w:left="0" w:right="0" w:firstLine="560"/>
        <w:spacing w:before="450" w:after="450" w:line="312" w:lineRule="auto"/>
      </w:pPr>
      <w:r>
        <w:rPr>
          <w:rFonts w:ascii="宋体" w:hAnsi="宋体" w:eastAsia="宋体" w:cs="宋体"/>
          <w:color w:val="000"/>
          <w:sz w:val="28"/>
          <w:szCs w:val="28"/>
        </w:rPr>
        <w:t xml:space="preserve">作为中国人，我们发时刻拥有爱国主义的一颗心，在面临敌人的侵略时，勇敢面对，积极抗争。“少年强，则国强，少年智，则国智”我们青少年要好好学习，将来做祖国的栋梁，永远地让我们祖国世界前列，使后人不再受到欺辱。</w:t>
      </w:r>
    </w:p>
    <w:p>
      <w:pPr>
        <w:ind w:left="0" w:right="0" w:firstLine="560"/>
        <w:spacing w:before="450" w:after="450" w:line="312" w:lineRule="auto"/>
      </w:pPr>
      <w:r>
        <w:rPr>
          <w:rFonts w:ascii="宋体" w:hAnsi="宋体" w:eastAsia="宋体" w:cs="宋体"/>
          <w:color w:val="000"/>
          <w:sz w:val="28"/>
          <w:szCs w:val="28"/>
        </w:rPr>
        <w:t xml:space="preserve">我们要热爱和平，用自己的血肉去守护那娇弱的“和平之花”。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2025-06-22T04:41:31+08:00</dcterms:created>
  <dcterms:modified xsi:type="dcterms:W3CDTF">2025-06-22T04:41:31+08:00</dcterms:modified>
</cp:coreProperties>
</file>

<file path=docProps/custom.xml><?xml version="1.0" encoding="utf-8"?>
<Properties xmlns="http://schemas.openxmlformats.org/officeDocument/2006/custom-properties" xmlns:vt="http://schemas.openxmlformats.org/officeDocument/2006/docPropsVTypes"/>
</file>