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关于年轻干部阅读警示录观后感(六篇)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年轻干部阅读警示录观后感一坚持以****系列讲话精神为指导，以培养锻炼年轻干部为重点，以提升年轻干部队伍整体素质为目标，加强对年轻干部责任意识、综合素质、专业水平与创新能力的培养，努力打造一支信念坚定、勇于担当、业务熟练、作风优良、充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关于年轻干部阅读警示录观后感一</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关于年轻干部阅读警示录观后感二</w:t>
      </w:r>
    </w:p>
    <w:p>
      <w:pPr>
        <w:ind w:left="0" w:right="0" w:firstLine="560"/>
        <w:spacing w:before="450" w:after="450" w:line="312" w:lineRule="auto"/>
      </w:pPr>
      <w:r>
        <w:rPr>
          <w:rFonts w:ascii="宋体" w:hAnsi="宋体" w:eastAsia="宋体" w:cs="宋体"/>
          <w:color w:val="000"/>
          <w:sz w:val="28"/>
          <w:szCs w:val="28"/>
        </w:rPr>
        <w:t xml:space="preserve">怎样才能发挥所长、尽我所能，来更好地报答组织的培养和重托呢？必须在以下三个方面历练实践、提高自我。</w:t>
      </w:r>
    </w:p>
    <w:p>
      <w:pPr>
        <w:ind w:left="0" w:right="0" w:firstLine="560"/>
        <w:spacing w:before="450" w:after="450" w:line="312" w:lineRule="auto"/>
      </w:pPr>
      <w:r>
        <w:rPr>
          <w:rFonts w:ascii="宋体" w:hAnsi="宋体" w:eastAsia="宋体" w:cs="宋体"/>
          <w:color w:val="000"/>
          <w:sz w:val="28"/>
          <w:szCs w:val="28"/>
        </w:rPr>
        <w:t xml:space="preserve">一是要讲学习，苦练内功，增强本领，提高素质。</w:t>
      </w:r>
    </w:p>
    <w:p>
      <w:pPr>
        <w:ind w:left="0" w:right="0" w:firstLine="560"/>
        <w:spacing w:before="450" w:after="450" w:line="312" w:lineRule="auto"/>
      </w:pPr>
      <w:r>
        <w:rPr>
          <w:rFonts w:ascii="宋体" w:hAnsi="宋体" w:eastAsia="宋体" w:cs="宋体"/>
          <w:color w:val="000"/>
          <w:sz w:val="28"/>
          <w:szCs w:val="28"/>
        </w:rPr>
        <w:t xml:space="preserve">干事创业不仅需要满腔的热情和创业的激情，更需要实实在在的过得硬本领。我从业务工作较为单一的县纪委副书记，走到城关镇党委书记、镇长这个重要岗位，对我来说是个挑战，更是动力。面对一堆要处理的工作，要适应的环境，要理顺的关系，要协调的事务，要处理的难题，要沟通的干群，我坚持边适应环境，边转换角色，边加强学习，边推进工作。这时我深感知识的珍贵，经验的珍贵，能力的.珍贵，时间的珍贵；我深知如果只是做一个平平庸庸、看摊实业、四平八稳的领导干部容易一些，如果想在本职岗位上有所作为，干出一番老百姓能够认可的事业来真的很难。如果自己不注重学习，不努力提升自己，不努力工作，就会辜负组织的重托，辜负群众的信任，辜负百姓的期待，对上对下都无法交待。所以，用这种责任与压力、忧患与认识，逼使自己把学习作为一种政治责任，不断提高学习力、执行力、创新力和免疫力，努力谦虚谨慎，戒骄戒躁，历练实践，提高本领。</w:t>
      </w:r>
    </w:p>
    <w:p>
      <w:pPr>
        <w:ind w:left="0" w:right="0" w:firstLine="560"/>
        <w:spacing w:before="450" w:after="450" w:line="312" w:lineRule="auto"/>
      </w:pPr>
      <w:r>
        <w:rPr>
          <w:rFonts w:ascii="宋体" w:hAnsi="宋体" w:eastAsia="宋体" w:cs="宋体"/>
          <w:color w:val="000"/>
          <w:sz w:val="28"/>
          <w:szCs w:val="28"/>
        </w:rPr>
        <w:t xml:space="preserve">二是要讲事业，用“发展为上，民生为先，稳定为重”引领工作，指导实践，促进发展。</w:t>
      </w:r>
    </w:p>
    <w:p>
      <w:pPr>
        <w:ind w:left="0" w:right="0" w:firstLine="560"/>
        <w:spacing w:before="450" w:after="450" w:line="312" w:lineRule="auto"/>
      </w:pPr>
      <w:r>
        <w:rPr>
          <w:rFonts w:ascii="宋体" w:hAnsi="宋体" w:eastAsia="宋体" w:cs="宋体"/>
          <w:color w:val="000"/>
          <w:sz w:val="28"/>
          <w:szCs w:val="28"/>
        </w:rPr>
        <w:t xml:space="preserve">在其位要谋其政，在其位要出实绩。我记得在x年全市第一季度经济工作调度会上，方书记给我们蒙城提出了更高的要求：蒙城不仅要早日跻身皖北第一方阵，更要跨入全省61个县前20强！为了实现这一目标，作为一名蒙城干部，就要按照市委“发展为上、民生为先、稳定为重”的要求，切实增强舍我其谁的责任感，增强寝食难安的危机感，增强只争朝夕的紧迫感，努力从我做起，干事创业。经过两年来的工作，可以说付出了辛劳，也收获了成功，我认为有几项工作还是得到了群众赞许和领导认可的。一是经济发展取得了新突破。我和党委政府一班人，始终把发展摆在第一位置，利用工业园区和原有破产企业，加大招商引资力度，盘活存量，引进增量，两年来引进了凯利莱服饰、千衣源纺织、凯旋门业、兴达印刷等一批企业，财政收入由x年1894万元到x年的3143万元，连破2024万元、3000万元两个大关。二是强力推进县经济开发区建设征地。县开发区建设用地我镇辖区涉及征地500余亩。在征地中，对上我要向政府争取政策，使农民获得利益得到保障；向下我要宣传政策，征得群众的理解和支持，难过艰苦努力，最终既维护了群众利益，又为蒙城经济发展的平台建设作出了贡献。三是淮北大堤加固工程征迁安置工作。城关段征迁全长3.8公里，涉及5个社区和县直14个单位，需拆迁安置户791户、3597人，征迁面积6.7万平方米。为此，动用镇、社区两级干部参与，严明纪律，严格程序，阳光操作，历时近1年时间，拆迁安置基本结束，无一例上访。四是文明创建连上台阶。两年来，作为我县文明创建的主力军，我镇上了两个台阶，x年获省首届“文明县城”，x年“全国文明村镇”有望于3月份颁奖命名。创建工作能够取得如此成绩，我们就坚持创建的成果由人民共享，重点是围绕群众关心的热点难点，真正为群众办实事、办好事，先后硬化20条小街巷道路，安装316条小街巷路灯，改造26座公厕。五是抓好信访稳定工作。对信访工作，我们畅通渠道，开门接访，带案下访，落实包保责任制，依法处理，限时解决，确保旧的矛盾化解掉，新的矛盾不积压。应该说，到城关镇工作的两年，可以说是事务最为繁忙的两年，是下基层了解群众最多的两年，是一心一意谋城关发展的两年，也是享受取得成绩快乐的两年。实践证明，只有真正把发展摆在第一位置，紧盯不放，才能够实现跨越式发展；只有在工作中坚持以人为本，才能有效解决好群众最关心、最直接、最现实的利益问题；只有做到权为民所用，情为民所系，才能牢固树立群众观念，切实关注民生，永不脱离群众。</w:t>
      </w:r>
    </w:p>
    <w:p>
      <w:pPr>
        <w:ind w:left="0" w:right="0" w:firstLine="560"/>
        <w:spacing w:before="450" w:after="450" w:line="312" w:lineRule="auto"/>
      </w:pPr>
      <w:r>
        <w:rPr>
          <w:rFonts w:ascii="宋体" w:hAnsi="宋体" w:eastAsia="宋体" w:cs="宋体"/>
          <w:color w:val="000"/>
          <w:sz w:val="28"/>
          <w:szCs w:val="28"/>
        </w:rPr>
        <w:t xml:space="preserve">三是要讲奉献，用“少说多做，真抓实干”，强作风，抓落实，攻难题，促发展。</w:t>
      </w:r>
    </w:p>
    <w:p>
      <w:pPr>
        <w:ind w:left="0" w:right="0" w:firstLine="560"/>
        <w:spacing w:before="450" w:after="450" w:line="312" w:lineRule="auto"/>
      </w:pPr>
      <w:r>
        <w:rPr>
          <w:rFonts w:ascii="宋体" w:hAnsi="宋体" w:eastAsia="宋体" w:cs="宋体"/>
          <w:color w:val="000"/>
          <w:sz w:val="28"/>
          <w:szCs w:val="28"/>
        </w:rPr>
        <w:t xml:space="preserve">实现跨越式发展，关键在真抓实干，关键在狠抓落实，这是我们镇党政班子的共识。通过两年来的实践，通过作风的转变，我深深地体会到：一是通过抓作风，增强了执行力。我积极实践“5+2”、“8+2”工作法，倡导“少说多做，真抓实干”的作风，自己身体力行，带领广大干部做到令行禁止守纪律、雷厉风行抓落实、推进工作见实效。二是通过抓团结，增强了凝聚力。我个人带头坚持民主集中制，班子之间相互信任、不乱评论，相互谅解、不结疙瘩。在园区征地、涡河征迁安置、“两违”整治、社保低保、计划生育等热点难点问题的解决中，都能够顶住压力，敢于碰硬，不徇私情，就这一点，我个人感觉比较欣慰。三是通过抓廉政，增强了感召力。作为年轻干部，我时常反思自己，要把握好人生的方向和底线，以此带好队伍，作好表率，树立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关于年轻干部阅读警示录观后感三</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关于年轻干部阅读警示录观后感四</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_〕37号)、市委《关于进一步加强年轻干部培养选拔工作的实施意见》(安发〔20_〕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关于年轻干部阅读警示录观后感五</w:t>
      </w:r>
    </w:p>
    <w:p>
      <w:pPr>
        <w:ind w:left="0" w:right="0" w:firstLine="560"/>
        <w:spacing w:before="450" w:after="450" w:line="312" w:lineRule="auto"/>
      </w:pPr>
      <w:r>
        <w:rPr>
          <w:rFonts w:ascii="宋体" w:hAnsi="宋体" w:eastAsia="宋体" w:cs="宋体"/>
          <w:color w:val="000"/>
          <w:sz w:val="28"/>
          <w:szCs w:val="28"/>
        </w:rPr>
        <w:t xml:space="preserve">为深入贯彻落实***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关于年轻干部阅读警示录观后感六</w:t>
      </w:r>
    </w:p>
    <w:p>
      <w:pPr>
        <w:ind w:left="0" w:right="0" w:firstLine="560"/>
        <w:spacing w:before="450" w:after="450" w:line="312" w:lineRule="auto"/>
      </w:pPr>
      <w:r>
        <w:rPr>
          <w:rFonts w:ascii="宋体" w:hAnsi="宋体" w:eastAsia="宋体" w:cs="宋体"/>
          <w:color w:val="000"/>
          <w:sz w:val="28"/>
          <w:szCs w:val="28"/>
        </w:rPr>
        <w:t xml:space="preserve">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二、理论滋养，增强党性</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三、练好本事，守好本分</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四、感恩组织，奋发有为</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_年脱贫摘帽打赢脱贫攻坚战冲锋陷阵。让我们以更加昂扬的斗志、敢于干事的勇气、担当作为的本事，谱写新时代宣威跨越发展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2025-07-13T23:56:29+08:00</dcterms:created>
  <dcterms:modified xsi:type="dcterms:W3CDTF">2025-07-13T23:56:29+08:00</dcterms:modified>
</cp:coreProperties>
</file>

<file path=docProps/custom.xml><?xml version="1.0" encoding="utf-8"?>
<Properties xmlns="http://schemas.openxmlformats.org/officeDocument/2006/custom-properties" xmlns:vt="http://schemas.openxmlformats.org/officeDocument/2006/docPropsVTypes"/>
</file>