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关于奋进新时代主题展观后感精选(九篇)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奋进新时代主题展观后感精选一通过三天的学习培训，颇有新的收获和认识。就《勇担当、善作为，努力奋进新时代》的学习谈点认识。敢于担当是中国共产党人鲜明的政治品格。中国共产党自诞生之日起就自觉把对国家、对民族、对人民的责任担当写在自己的旗帜上...</w:t>
      </w:r>
    </w:p>
    <w:p>
      <w:pPr>
        <w:ind w:left="0" w:right="0" w:firstLine="560"/>
        <w:spacing w:before="450" w:after="450" w:line="312" w:lineRule="auto"/>
      </w:pPr>
      <w:r>
        <w:rPr>
          <w:rFonts w:ascii="黑体" w:hAnsi="黑体" w:eastAsia="黑体" w:cs="黑体"/>
          <w:color w:val="000000"/>
          <w:sz w:val="36"/>
          <w:szCs w:val="36"/>
          <w:b w:val="1"/>
          <w:bCs w:val="1"/>
        </w:rPr>
        <w:t xml:space="preserve">关于奋进新时代主题展观后感精选一</w:t>
      </w:r>
    </w:p>
    <w:p>
      <w:pPr>
        <w:ind w:left="0" w:right="0" w:firstLine="560"/>
        <w:spacing w:before="450" w:after="450" w:line="312" w:lineRule="auto"/>
      </w:pPr>
      <w:r>
        <w:rPr>
          <w:rFonts w:ascii="宋体" w:hAnsi="宋体" w:eastAsia="宋体" w:cs="宋体"/>
          <w:color w:val="000"/>
          <w:sz w:val="28"/>
          <w:szCs w:val="28"/>
        </w:rPr>
        <w:t xml:space="preserve">通过三天的学习培训，颇有新的收获和认识。</w:t>
      </w:r>
    </w:p>
    <w:p>
      <w:pPr>
        <w:ind w:left="0" w:right="0" w:firstLine="560"/>
        <w:spacing w:before="450" w:after="450" w:line="312" w:lineRule="auto"/>
      </w:pPr>
      <w:r>
        <w:rPr>
          <w:rFonts w:ascii="宋体" w:hAnsi="宋体" w:eastAsia="宋体" w:cs="宋体"/>
          <w:color w:val="000"/>
          <w:sz w:val="28"/>
          <w:szCs w:val="28"/>
        </w:rPr>
        <w:t xml:space="preserve">就《勇担当、善作为，努力奋进新时代》的学习谈点认识。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担当是一种工作能力，是一种工作作风，是一种责任。习近平***对担当精神曾经有过多次论述。20_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担当就是接受并负起责任。习近平***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担当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作为党务工作者，在企业改制改革攻坚时刻，要加强党和国家路线方针政策的学习和贯彻，加强十九大精神的学习和贯彻，加强习近平***时时讲话精神的学习，加强对矿第十二届五次职代会精神的学习和贯彻。要用习近平新时代中国特色社会主义思想武装头脑，增强十种意识，即政治意识、大局意识，担当意识、学习意识、为人民服务意识、民主意识创新意识、廉洁意识、底线思维意识、竞争意识。逐步提升十种能力，即组织协调能力、驾驭复杂局面能力、文字及口头表达能力、专业知识能力、企业管理能力、辩证法制底线思维能力、团结协作执行能力、创新工作能力、良好的沟通能力、廉洁人格能力。</w:t>
      </w:r>
    </w:p>
    <w:p>
      <w:pPr>
        <w:ind w:left="0" w:right="0" w:firstLine="560"/>
        <w:spacing w:before="450" w:after="450" w:line="312" w:lineRule="auto"/>
      </w:pPr>
      <w:r>
        <w:rPr>
          <w:rFonts w:ascii="宋体" w:hAnsi="宋体" w:eastAsia="宋体" w:cs="宋体"/>
          <w:color w:val="000"/>
          <w:sz w:val="28"/>
          <w:szCs w:val="28"/>
        </w:rPr>
        <w:t xml:space="preserve">作为党务工作者，在实际工作中，要勇于担当，善于作为。负责任地履行好岗位职责，兢兢业业地做好工作，让领导放心，让职工群众满意。</w:t>
      </w:r>
    </w:p>
    <w:p>
      <w:pPr>
        <w:ind w:left="0" w:right="0" w:firstLine="560"/>
        <w:spacing w:before="450" w:after="450" w:line="312" w:lineRule="auto"/>
      </w:pPr>
      <w:r>
        <w:rPr>
          <w:rFonts w:ascii="宋体" w:hAnsi="宋体" w:eastAsia="宋体" w:cs="宋体"/>
          <w:color w:val="000"/>
          <w:sz w:val="28"/>
          <w:szCs w:val="28"/>
        </w:rPr>
        <w:t xml:space="preserve">作为党务工作者，在日常生活中，要用合格党员的标准、新时期好干部的标准要求自己，廉洁自律、以身作则。自觉遵守国家法律和党的纪律。</w:t>
      </w:r>
    </w:p>
    <w:p>
      <w:pPr>
        <w:ind w:left="0" w:right="0" w:firstLine="560"/>
        <w:spacing w:before="450" w:after="450" w:line="312" w:lineRule="auto"/>
      </w:pPr>
      <w:r>
        <w:rPr>
          <w:rFonts w:ascii="黑体" w:hAnsi="黑体" w:eastAsia="黑体" w:cs="黑体"/>
          <w:color w:val="000000"/>
          <w:sz w:val="36"/>
          <w:szCs w:val="36"/>
          <w:b w:val="1"/>
          <w:bCs w:val="1"/>
        </w:rPr>
        <w:t xml:space="preserve">关于奋进新时代主题展观后感精选二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工作安排，这次机关专题党课由我和大家交流。11月23日，贵州省宣布紫云县、威宁县退出贫困县序列，贵州66个贫困县全部实现脱贫摘帽。至此，我国382个国家级贫困县全部脱贫摘帽，我国竖起了又一座历史丰碑。这则消息，不仅让中国振奋，也让世界惊叹。前不久刚刚召开的十九届五中全会，研究审议了国民经济和社会发展第十四个五年规划，为中国未来5年的发展划定了路线图。20_年是中国共产党成立100周年，是第一个百年奋斗目标胜利实现之年，是十四五规划开局之年，是迈向第二个百年奋斗目标的关键之年。可以说，当前我们正处在走向新时代、奋进新时代的历史当口，作为一名机关党员，如何在以新气象、新面貌、新担当、新面貌，迎接新时代、奋进新时代，成为当前需要思考的重要课题。下面，我围绕“以新作为书写新时代共产党员的新担当”为主题，结合年底前重点工作，主要从四个方面和大家进行交流。</w:t>
      </w:r>
    </w:p>
    <w:p>
      <w:pPr>
        <w:ind w:left="0" w:right="0" w:firstLine="560"/>
        <w:spacing w:before="450" w:after="450" w:line="312" w:lineRule="auto"/>
      </w:pPr>
      <w:r>
        <w:rPr>
          <w:rFonts w:ascii="宋体" w:hAnsi="宋体" w:eastAsia="宋体" w:cs="宋体"/>
          <w:color w:val="000"/>
          <w:sz w:val="28"/>
          <w:szCs w:val="28"/>
        </w:rPr>
        <w:t xml:space="preserve">对党忠诚，是一名党员首要的政治品格，是必须要始终坚守的党员底色，而筑牢理想信念这个“总开关”，是保持绝对忠诚本色的重要法宝。我们只有坚守信仰，扛好旗帜，永远跟党走，才能保持队伍建设的正确方向、坚定立场。</w:t>
      </w:r>
    </w:p>
    <w:p>
      <w:pPr>
        <w:ind w:left="0" w:right="0" w:firstLine="560"/>
        <w:spacing w:before="450" w:after="450" w:line="312" w:lineRule="auto"/>
      </w:pPr>
      <w:r>
        <w:rPr>
          <w:rFonts w:ascii="宋体" w:hAnsi="宋体" w:eastAsia="宋体" w:cs="宋体"/>
          <w:color w:val="000"/>
          <w:sz w:val="28"/>
          <w:szCs w:val="28"/>
        </w:rPr>
        <w:t xml:space="preserve">（一）要重温红色经典，坚定知党言党的思想自觉。年底前，我们专门安排了为期一周的集中学习研讨，就是希望全局各级党组织、全体党员始终坚持读原著、学原文、悟原理，以理论滋养初心、以理论引领使命。我们只有牢固树立马克思主义世界观、人生观、价值观，坚定共产主义远大理想和中国特色社会主义共同理想，坚定共产党人的信仰、信念和信心，才能自己把满腔的政治热情转化为干事创业的强大动力。翻开党的发展史，不难发现，从南湖到塞北，从瑞金到北京，从井冈山的“星星之火”到全国革命的“燎原之势”，从延安窑洞的兴国之光到缔造“中国梦”的新征程，支撑着我们党走过百年风风雨雨，就是矢志“为大多数人谋幸福”的理想信念。在这面旗帜的指引下，我们的党在血与火的洗礼中铸就了“星火燎原”，用行动有力回应“红旗到底能扛多久”的疑问；无数革命先烈，面对敌人的威逼利诱，笃定“只有共产党才能救中国”的乐观坚守，立场不移，舍身取义；无数优秀共产党员，凭借“革命理想高于天”的革命觉悟，一念为民，战天斗地，为我们树立了学习的标杆，我们的党现在更加自信，提出了“自我革命、敢于斗争”。重温红色经典，就是要明白我们党“从哪里来”“到哪里去”的问题。在当前价值多元、思想多变的新形势下，我们更应保持清醒、坚定信念、坚守理想，经常精读一些马列主义经典著作的代表篇目，确保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二）要加强党性锻炼，坚定信党拥党的立场自觉。对党忠诚是我们广大党员和党员干部一生的追求，加强党性锻炼是一生的必修课。近年来，在全面从严治党不断深入推进的过程中，我们队伍中一些党员干部、党员因外部环境的考验、内部危险的滋生，在思想政治、行为作风、党性修养等方面出现了各种问题，有人受到纪律处分，更有甚者被追究刑事责任。这些深刻的教训警示我们：全力整饬党风党纪、惩治腐败，全面推进政治建设、思想建设、党性教育等党的建设，一刻都不能放松。我们应该通过这些鲜活的案例，汲取教训、引以为戒、防微杜渐，紧紧围绕整治重点开展问题检视，整改问题。同时，深刻认识到党性修养不会随着党龄的积累而自然提高，也不会随着职务的升迁而自然提高，需要终生努力。作为党员领导干部，要始终把党放在心中最高位置，遵守党章、践行誓言，纯洁党性、坚定信仰，在任何时候、任何情况下都能保持头脑清醒、立场坚定，不断提升政治觉悟和政治鉴别力，提高拒腐防变的能力。</w:t>
      </w:r>
    </w:p>
    <w:p>
      <w:pPr>
        <w:ind w:left="0" w:right="0" w:firstLine="560"/>
        <w:spacing w:before="450" w:after="450" w:line="312" w:lineRule="auto"/>
      </w:pPr>
      <w:r>
        <w:rPr>
          <w:rFonts w:ascii="宋体" w:hAnsi="宋体" w:eastAsia="宋体" w:cs="宋体"/>
          <w:color w:val="000"/>
          <w:sz w:val="28"/>
          <w:szCs w:val="28"/>
        </w:rPr>
        <w:t xml:space="preserve">（三）要始终对党忠诚，坚定爱党护党的责任自觉。对党忠诚是共产党员的生命线。习近平***曾强调：一切向前走，都不能忘记走过的路；走得再远，走到再辉煌的未来，也不能忘记走过的过去，不能忘记为什么出发。对于广大党员来说，入党的初衷就是我们的初心，回顾自己的“入党初心”，检视自己走过的道路，时刻用党的创新理论、对党的忠诚责任担当校正自己初心的“航向标”。我们要树牢“四个意识”，坚定“四个自信”，坚决做到“两个维护”“一个带头、三个表率”，切实增强为党分忧、为国尽责、为民奉献的意识，确保始终忠于党、忠于祖国、忠于人民、忠于法律的政治本色，不断增强对中国特色社会主义的政治认同、理论认同、情感认同，不断鲜明“姓党”的政治属性，始终在思想上政治上行动上与以习近平同志为核心的党中央保持高度一致，做拥戴核心维护核心紧跟核心的坚定捍卫者，不折不扣落实好党中央的各项决策部署，并在日常工作中化为行动自觉。</w:t>
      </w:r>
    </w:p>
    <w:p>
      <w:pPr>
        <w:ind w:left="0" w:right="0" w:firstLine="560"/>
        <w:spacing w:before="450" w:after="450" w:line="312" w:lineRule="auto"/>
      </w:pPr>
      <w:r>
        <w:rPr>
          <w:rFonts w:ascii="宋体" w:hAnsi="宋体" w:eastAsia="宋体" w:cs="宋体"/>
          <w:color w:val="000"/>
          <w:sz w:val="28"/>
          <w:szCs w:val="28"/>
        </w:rPr>
        <w:t xml:space="preserve">“治国者，必以奉法为重”。治国治党，必须严肃法纪、严明纪律。正如****强调：全面从严治党，核心是加强党的领导，基础在严，要害在治。我们党员干部要在廉洁自律上追求高标准，在严守党纪上远离红线，真正把党章党规党纪刻印在心上、落实在行动上，以自己的行为树起标杆、作好表率。</w:t>
      </w:r>
    </w:p>
    <w:p>
      <w:pPr>
        <w:ind w:left="0" w:right="0" w:firstLine="560"/>
        <w:spacing w:before="450" w:after="450" w:line="312" w:lineRule="auto"/>
      </w:pPr>
      <w:r>
        <w:rPr>
          <w:rFonts w:ascii="宋体" w:hAnsi="宋体" w:eastAsia="宋体" w:cs="宋体"/>
          <w:color w:val="000"/>
          <w:sz w:val="28"/>
          <w:szCs w:val="28"/>
        </w:rPr>
        <w:t xml:space="preserve">（一）要自觉强化政治纪律，提高忠诚意识。****多次强调，在所有党的纪律和规矩中，第一位的是党的政治纪律和政治规矩。我们的一言一行绝对不能任性，一定要符合一个党员干部的要求，任何时候都不能任性给党抹黑。每名党员都要明白，纪律既是“紧箍咒”，更是“防护衣”，必须从内心里敬法畏纪，做到心有所畏、言有所戒、行有所止。特别是我们政治部的民辅警、职工，在任何时候、任何场合，决不允许道听途说、乱说乱讲、发表不负责任的言论，自觉用党章规范自己的一言一行，带头维护好党的领导、维护党中央权威、维护习近平***这个核心，带头贯彻落实好党的路线方针政策，带头遵守好、维护好党纪国法，带头执行上级机关和党委的决策部署。</w:t>
      </w:r>
    </w:p>
    <w:p>
      <w:pPr>
        <w:ind w:left="0" w:right="0" w:firstLine="560"/>
        <w:spacing w:before="450" w:after="450" w:line="312" w:lineRule="auto"/>
      </w:pPr>
      <w:r>
        <w:rPr>
          <w:rFonts w:ascii="宋体" w:hAnsi="宋体" w:eastAsia="宋体" w:cs="宋体"/>
          <w:color w:val="000"/>
          <w:sz w:val="28"/>
          <w:szCs w:val="28"/>
        </w:rPr>
        <w:t xml:space="preserve">（二）要自觉强化组织纪律，提高执行意识。****强调：“全党同志要强化党的意识，牢记自己的第一身份是共产党员，第一职责是为党工作，做到忠诚于组织，任何时候都与党同心同德”。因此，我们每个党员干部要深刻汲取形式主义、官僚主义典型案例的教训，在思想上都要有组织观念和服从意识，在严明党的组织纪律、强化组织纪律性上率先垂范，自觉接受党组织教育和监督，自觉把严明组织纪律贯穿全面深化改革始终，把严明组织纪律贯穿政治工作和队伍建设发展始终。全面按照加强队伍风险防控相关要求，进一步贯彻从严治党方针，加强经常性教育，在内心深处形成一条绝不能碰的“高压线”，不断增强遵纪守法意识和自我约束力。</w:t>
      </w:r>
    </w:p>
    <w:p>
      <w:pPr>
        <w:ind w:left="0" w:right="0" w:firstLine="560"/>
        <w:spacing w:before="450" w:after="450" w:line="312" w:lineRule="auto"/>
      </w:pPr>
      <w:r>
        <w:rPr>
          <w:rFonts w:ascii="宋体" w:hAnsi="宋体" w:eastAsia="宋体" w:cs="宋体"/>
          <w:color w:val="000"/>
          <w:sz w:val="28"/>
          <w:szCs w:val="28"/>
        </w:rPr>
        <w:t xml:space="preserve">（三）要自觉强化廉政纪律，提高干净意识。习近平***告诫我们“当官就不要想发财，想发财就不要去当官”，作为一名党员干部应严于律己、严于用权，树立正确的世界观、人生观、价值观和“政绩观”，脚踏实地、真抓实干，勇于直面矛盾，善于解决问题，勤于务实创新，努力创造经得起实践证明、人民考核、历史检验的成绩；对党、对组织、对人民、对同志忠诚老实，做老实人、说老实话、干老实事，襟怀坦白，公道正派；实实在在深入到群众问民情、找问题，扎扎实实的为百姓办实事、办好事。政工干部要牢固树立“正人必须先正己，打铁还需自身硬”意识，牢记“吃人家的嘴软，拿人家的手短”“莫伸手，伸手必被捉”“天知地知你知我知、法网恢恢疏而不漏”的古训，时刻保持清醒头脑，处处严格要求自己，堂堂正正做人，清清白白做事。</w:t>
      </w:r>
    </w:p>
    <w:p>
      <w:pPr>
        <w:ind w:left="0" w:right="0" w:firstLine="560"/>
        <w:spacing w:before="450" w:after="450" w:line="312" w:lineRule="auto"/>
      </w:pPr>
      <w:r>
        <w:rPr>
          <w:rFonts w:ascii="宋体" w:hAnsi="宋体" w:eastAsia="宋体" w:cs="宋体"/>
          <w:color w:val="000"/>
          <w:sz w:val="28"/>
          <w:szCs w:val="28"/>
        </w:rPr>
        <w:t xml:space="preserve">新时代、新征程，这就要求我们紧贴群众愿望、期盼、需求和诉求开展工作。作为党员干部，更应该设身处地为群众着想，切实做到“不忘初心，牢记使命”和“从群众中来，到群众中去”两个要求。</w:t>
      </w:r>
    </w:p>
    <w:p>
      <w:pPr>
        <w:ind w:left="0" w:right="0" w:firstLine="560"/>
        <w:spacing w:before="450" w:after="450" w:line="312" w:lineRule="auto"/>
      </w:pPr>
      <w:r>
        <w:rPr>
          <w:rFonts w:ascii="宋体" w:hAnsi="宋体" w:eastAsia="宋体" w:cs="宋体"/>
          <w:color w:val="000"/>
          <w:sz w:val="28"/>
          <w:szCs w:val="28"/>
        </w:rPr>
        <w:t xml:space="preserve">（一）要当好发动基层的组织者。邓小平同志曾经说过：解放战争的胜利，靠的是长期的群众工作，集中了一切力量才实现的。工作只有始终坚持依靠群众、发动群众才能展现蓬勃生机和动力源泉。党员干部要深刻认识到基层基础是整个工作根基，要当好党委与基层和基层群众之间的“连心桥”，俯下身子、放低身段，走到基层、走到基层党员中，走到基层群众中，掌握和了解事情，收集基层急需急盼，要结合工作开展调研，多思考、勤思考、促工作，为我们制定政策制度提供依据。把自己同基层党员和基层群众放在一个等高线上，站在他们角度，设身处地考虑群众切身利益，才能带动更多的基层党员和基层群众理解、支持和参与我们的工作。特别是要以“机关党员下基层上一线”活动为契机，让更多机关党员到社会矛盾突出、治安形势复杂、队伍状况多发的基层所队摔打锻炼，让其经风雨、见世面、壮筋骨、长才干，以便以后更好地开展工作、胜任更重要的工作岗位，锻造一支能够担当得起事业未来发展重任的过硬队伍。</w:t>
      </w:r>
    </w:p>
    <w:p>
      <w:pPr>
        <w:ind w:left="0" w:right="0" w:firstLine="560"/>
        <w:spacing w:before="450" w:after="450" w:line="312" w:lineRule="auto"/>
      </w:pPr>
      <w:r>
        <w:rPr>
          <w:rFonts w:ascii="宋体" w:hAnsi="宋体" w:eastAsia="宋体" w:cs="宋体"/>
          <w:color w:val="000"/>
          <w:sz w:val="28"/>
          <w:szCs w:val="28"/>
        </w:rPr>
        <w:t xml:space="preserve">（二）要当好党的声音的传递者。古人云，“善治必达情，达情必近人”。我们要时刻牢记自己党员的特殊身份，要站在为党委决策服务的高度，把上级党委，特别是党委的各项重大决策部署解读好、传递好，确保各项重点工作任务不折不扣在最基层落地落实。同时，面对当前这个意识形态多元化的时代，面对诸多社会困惑，渴求一种强大的“正能量”作为支撑和坚守，党员领导干部要当好“正能量”的传递者，既要践行宗旨，身体力行，从我做起，从小事做起，又要传递敬业、奉献与担当，传递善良、温暖与快乐，推动形成相互关心、尊老爱幼、扶贫帮困的良好局面。</w:t>
      </w:r>
    </w:p>
    <w:p>
      <w:pPr>
        <w:ind w:left="0" w:right="0" w:firstLine="560"/>
        <w:spacing w:before="450" w:after="450" w:line="312" w:lineRule="auto"/>
      </w:pPr>
      <w:r>
        <w:rPr>
          <w:rFonts w:ascii="宋体" w:hAnsi="宋体" w:eastAsia="宋体" w:cs="宋体"/>
          <w:color w:val="000"/>
          <w:sz w:val="28"/>
          <w:szCs w:val="28"/>
        </w:rPr>
        <w:t xml:space="preserve">（三）要提升服务能力和水平。习近平***指出“人民对美好生活的向往，就是我们的奋斗目标”。当前，我们务必要牢固树立“以人民为中心”的发展思想，主动思考、大胆创新，不断满足人民群众对方便快捷职能的管理服务的需求。前不久，为扎实做好年底前各项工作收官，根据党委工作安排，我到基层开展了专项调研督导工作。调研过程中，我深入了解了各级党组织围绕提升服务群众能力水平做了大量工作，有的单位创新服务群众理念，先后开通网络沟通渠道，进一步密切了党群关系；有的单位举办了群众恳谈会，主动问需于民、问计于民，全面掌握群众关注的热点，深入解决影响群众生活的堵点；有的单位将辖区困难群众列为重点帮扶对象，建立帮扶机制，持之以恒解决实际困难，赢得了群众的“点赞”。在看到成绩的同时，我们要务必清醒认识到，服务群众永无止境，群众关心的难点，就是我们攻坚的重点。各级领导干部要沉下心、俯下身，主动思考、主动担当、主动作为，积极服务于工作，服务于队伍建设，服务于广大党员群众，真正做到为基层排忧、为基层群众解难，实现队伍服务能力再提升。</w:t>
      </w:r>
    </w:p>
    <w:p>
      <w:pPr>
        <w:ind w:left="0" w:right="0" w:firstLine="560"/>
        <w:spacing w:before="450" w:after="450" w:line="312" w:lineRule="auto"/>
      </w:pPr>
      <w:r>
        <w:rPr>
          <w:rFonts w:ascii="宋体" w:hAnsi="宋体" w:eastAsia="宋体" w:cs="宋体"/>
          <w:color w:val="000"/>
          <w:sz w:val="28"/>
          <w:szCs w:val="28"/>
        </w:rPr>
        <w:t xml:space="preserve">“群力谁能御，齐心石可穿”。党员干部要主动树立看齐意识，在思想上政治上行动上主动向党中央看齐，向党的理论和方针政策看齐，向党委的决策部署看齐，层层立标杆、上下做示范，尽心尽责、勇于担责。</w:t>
      </w:r>
    </w:p>
    <w:p>
      <w:pPr>
        <w:ind w:left="0" w:right="0" w:firstLine="560"/>
        <w:spacing w:before="450" w:after="450" w:line="312" w:lineRule="auto"/>
      </w:pPr>
      <w:r>
        <w:rPr>
          <w:rFonts w:ascii="宋体" w:hAnsi="宋体" w:eastAsia="宋体" w:cs="宋体"/>
          <w:color w:val="000"/>
          <w:sz w:val="28"/>
          <w:szCs w:val="28"/>
        </w:rPr>
        <w:t xml:space="preserve">（一）要做敢于担当的标杆和表率。****强调，干部就要有担当，有多大担当才能干多大事业，尽多大责任才会有多大成就，责任不落实，工作就落空。尽职担责是一个党员干部的基本素质。必须始终保持奋发有为、昂扬向上的精神状态，加倍努力工作。党员干部应该认真贯彻落实党委制定的战略部署，按照年初整体工作思路，立足脚下，瞄准短板不足，尽快查漏补缺，努力实现“主动作为、争创一流”目标。我们不论是领导干部，还是普通党员，都必须增强担当意识，做到守土有责、守土尽责，以逢山开路、遇水搭桥的勇气，一往无前、舍我其谁的豪气，干出新成效，体现新担当，把思想统一到党委的决策部署中来，切实确保各项工作始终位于先进地位，为构建和谐平安社会贡献力量。</w:t>
      </w:r>
    </w:p>
    <w:p>
      <w:pPr>
        <w:ind w:left="0" w:right="0" w:firstLine="560"/>
        <w:spacing w:before="450" w:after="450" w:line="312" w:lineRule="auto"/>
      </w:pPr>
      <w:r>
        <w:rPr>
          <w:rFonts w:ascii="宋体" w:hAnsi="宋体" w:eastAsia="宋体" w:cs="宋体"/>
          <w:color w:val="000"/>
          <w:sz w:val="28"/>
          <w:szCs w:val="28"/>
        </w:rPr>
        <w:t xml:space="preserve">（二）要做干事创业的标杆和表率。能否积极主动，是衡量我们能否成为一名优秀党员干部的重要标准，也是出色与平庸的分水岭。当前，各级党组织都在围绕党委年初既定工作目标，努力工作，尽快完成工作部署，各地结合实际出台本地相关实施意见或者细则。在座的党员领导干部，要要抢抓机遇，不等不靠，拿出十二分的干劲，吃透文件精神，开展全面调研，珍惜推动可持续长远发展千载难逢的机会，争取出台一系列有利于工作和队伍长远发展的制度性机制性保障性政策，最大限度为工作谋福，为广大党员谋利，开创工作和队伍建设新局面。</w:t>
      </w:r>
    </w:p>
    <w:p>
      <w:pPr>
        <w:ind w:left="0" w:right="0" w:firstLine="560"/>
        <w:spacing w:before="450" w:after="450" w:line="312" w:lineRule="auto"/>
      </w:pPr>
      <w:r>
        <w:rPr>
          <w:rFonts w:ascii="宋体" w:hAnsi="宋体" w:eastAsia="宋体" w:cs="宋体"/>
          <w:color w:val="000"/>
          <w:sz w:val="28"/>
          <w:szCs w:val="28"/>
        </w:rPr>
        <w:t xml:space="preserve">（三）要做自我完善的标杆和表率。始终把学习作为提升能力本领的“第一要务”，党员领导干部要做到要求更高、业务更精、作风更实，成为本职工作的“行家里手”，拥有“话语权”“发言权”，熟练掌握党的大政方针政策、熟练掌握法律法规、了解党员思想状况，真正把威信牢固树立起来。要敢于解决工作中的问题和矛盾，不回避、不躲闪，以自身的示范表率，调动、团结全体党员积极参与到各项工作中来，一茬接着一茬干，实现各项工作提档、增速、超车。要牢固树立拒腐防变底线思维，提高识别能力、防腐能力，始终做到正心明道，有原则、有底线，坐得端、走得直、行得正。只有自己坐得正，自己腰杆直，做事才有原则，说话才会有底气。</w:t>
      </w:r>
    </w:p>
    <w:p>
      <w:pPr>
        <w:ind w:left="0" w:right="0" w:firstLine="560"/>
        <w:spacing w:before="450" w:after="450" w:line="312" w:lineRule="auto"/>
      </w:pPr>
      <w:r>
        <w:rPr>
          <w:rFonts w:ascii="宋体" w:hAnsi="宋体" w:eastAsia="宋体" w:cs="宋体"/>
          <w:color w:val="000"/>
          <w:sz w:val="28"/>
          <w:szCs w:val="28"/>
        </w:rPr>
        <w:t xml:space="preserve">同志们，做好当前和今后一个时期的工作，尤其是在新时代新征程上取得更大进步，我们应牢牢把握新时代工作和队伍建设的新前沿、新规律、新手段，心系基层，主动作为，不断开创工作新局面，力争再创新业绩、再写新篇章。</w:t>
      </w:r>
    </w:p>
    <w:p>
      <w:pPr>
        <w:ind w:left="0" w:right="0" w:firstLine="560"/>
        <w:spacing w:before="450" w:after="450" w:line="312" w:lineRule="auto"/>
      </w:pPr>
      <w:r>
        <w:rPr>
          <w:rFonts w:ascii="黑体" w:hAnsi="黑体" w:eastAsia="黑体" w:cs="黑体"/>
          <w:color w:val="000000"/>
          <w:sz w:val="36"/>
          <w:szCs w:val="36"/>
          <w:b w:val="1"/>
          <w:bCs w:val="1"/>
        </w:rPr>
        <w:t xml:space="preserve">关于奋进新时代主题展观后感精选三</w:t>
      </w:r>
    </w:p>
    <w:p>
      <w:pPr>
        <w:ind w:left="0" w:right="0" w:firstLine="560"/>
        <w:spacing w:before="450" w:after="450" w:line="312" w:lineRule="auto"/>
      </w:pPr>
      <w:r>
        <w:rPr>
          <w:rFonts w:ascii="宋体" w:hAnsi="宋体" w:eastAsia="宋体" w:cs="宋体"/>
          <w:color w:val="000"/>
          <w:sz w:val="28"/>
          <w:szCs w:val="28"/>
        </w:rPr>
        <w:t xml:space="preserve">学好新思想 勇担新使命 奋力新作为</w:t>
      </w:r>
    </w:p>
    <w:p>
      <w:pPr>
        <w:ind w:left="0" w:right="0" w:firstLine="560"/>
        <w:spacing w:before="450" w:after="450" w:line="312" w:lineRule="auto"/>
      </w:pPr>
      <w:r>
        <w:rPr>
          <w:rFonts w:ascii="宋体" w:hAnsi="宋体" w:eastAsia="宋体" w:cs="宋体"/>
          <w:color w:val="000"/>
          <w:sz w:val="28"/>
          <w:szCs w:val="28"/>
        </w:rPr>
        <w:t xml:space="preserve">根据市委的统一安排，我按照习近平***对学习贯彻十九大精神提出的学懂、弄通、做实的要求，结合东湖高新区的实际，围绕“学好新思想、勇担新使命、奋力新作为”这个题目，谈三点学习体会，与大家交流。</w:t>
      </w:r>
    </w:p>
    <w:p>
      <w:pPr>
        <w:ind w:left="0" w:right="0" w:firstLine="560"/>
        <w:spacing w:before="450" w:after="450" w:line="312" w:lineRule="auto"/>
      </w:pPr>
      <w:r>
        <w:rPr>
          <w:rFonts w:ascii="宋体" w:hAnsi="宋体" w:eastAsia="宋体" w:cs="宋体"/>
          <w:color w:val="000"/>
          <w:sz w:val="28"/>
          <w:szCs w:val="28"/>
        </w:rPr>
        <w:t xml:space="preserve">一、深刻把握十九大精神的精髓要义</w:t>
      </w:r>
    </w:p>
    <w:p>
      <w:pPr>
        <w:ind w:left="0" w:right="0" w:firstLine="560"/>
        <w:spacing w:before="450" w:after="450" w:line="312" w:lineRule="auto"/>
      </w:pPr>
      <w:r>
        <w:rPr>
          <w:rFonts w:ascii="宋体" w:hAnsi="宋体" w:eastAsia="宋体" w:cs="宋体"/>
          <w:color w:val="000"/>
          <w:sz w:val="28"/>
          <w:szCs w:val="28"/>
        </w:rPr>
        <w:t xml:space="preserve">学懂：我认为是要原原本本、原汁原味地学，读原著、悟原理，学深悟透精髓要义。十九大的精髓要义，我在学习中概括为“两个一”“六个新”：</w:t>
      </w:r>
    </w:p>
    <w:p>
      <w:pPr>
        <w:ind w:left="0" w:right="0" w:firstLine="560"/>
        <w:spacing w:before="450" w:after="450" w:line="312" w:lineRule="auto"/>
      </w:pPr>
      <w:r>
        <w:rPr>
          <w:rFonts w:ascii="宋体" w:hAnsi="宋体" w:eastAsia="宋体" w:cs="宋体"/>
          <w:color w:val="000"/>
          <w:sz w:val="28"/>
          <w:szCs w:val="28"/>
        </w:rPr>
        <w:t xml:space="preserve">(一)“两个一”</w:t>
      </w:r>
    </w:p>
    <w:p>
      <w:pPr>
        <w:ind w:left="0" w:right="0" w:firstLine="560"/>
        <w:spacing w:before="450" w:after="450" w:line="312" w:lineRule="auto"/>
      </w:pPr>
      <w:r>
        <w:rPr>
          <w:rFonts w:ascii="宋体" w:hAnsi="宋体" w:eastAsia="宋体" w:cs="宋体"/>
          <w:color w:val="000"/>
          <w:sz w:val="28"/>
          <w:szCs w:val="28"/>
        </w:rPr>
        <w:t xml:space="preserve">一个主题。十九大的主题68个字：不忘初心，牢记使命，高举中国特色社会主义伟大旗帜，决胜全面建成小康社会，夺取新时代中国特色社会主义伟大胜利，为实现中华民族伟大复兴的中国梦不懈奋斗。这一主题明确回答了我们党在新时代举什么旗、走什么路、以什么样的精神状态、担负什么样的历史使命、实现什么样的奋斗目标的重大问题。习近平***所作的报告，登高望远、举旗定向、谋篇布局、真挚为民，是迈向新时代的政治宣言，是科学务实的行动纲领。</w:t>
      </w:r>
    </w:p>
    <w:p>
      <w:pPr>
        <w:ind w:left="0" w:right="0" w:firstLine="560"/>
        <w:spacing w:before="450" w:after="450" w:line="312" w:lineRule="auto"/>
      </w:pPr>
      <w:r>
        <w:rPr>
          <w:rFonts w:ascii="宋体" w:hAnsi="宋体" w:eastAsia="宋体" w:cs="宋体"/>
          <w:color w:val="000"/>
          <w:sz w:val="28"/>
          <w:szCs w:val="28"/>
        </w:rPr>
        <w:t xml:space="preserve">一个里程碑。十九大是党和国家事业发展进程中具有划时代意义、中华民族走向伟大复兴的伟大里程碑，在政治上、理论上、实践上取得了一系列重大成果，概括起来主要表现在三个方面：最重要的政治成果是选举产生了以习近平同志为核心的新一届中央领导集体，再一次明确了习近平***在党中央、在全党的核心地位。最重要的理论成果是确立了习近平新时代中国特色社会主义思想是我们党必须长期坚持的指导思想，实现了马克思主义中国化的最新飞跃。最重要的实践成果是全面规划部署了到本世纪中叶建设富强民主文明和谐美丽的社会主义现代化强国的路线图和时间表，为实现中华民族伟大复兴提供了行动指南。</w:t>
      </w:r>
    </w:p>
    <w:p>
      <w:pPr>
        <w:ind w:left="0" w:right="0" w:firstLine="560"/>
        <w:spacing w:before="450" w:after="450" w:line="312" w:lineRule="auto"/>
      </w:pPr>
      <w:r>
        <w:rPr>
          <w:rFonts w:ascii="宋体" w:hAnsi="宋体" w:eastAsia="宋体" w:cs="宋体"/>
          <w:color w:val="000"/>
          <w:sz w:val="28"/>
          <w:szCs w:val="28"/>
        </w:rPr>
        <w:t xml:space="preserve">(二)“六个新”</w:t>
      </w:r>
    </w:p>
    <w:p>
      <w:pPr>
        <w:ind w:left="0" w:right="0" w:firstLine="560"/>
        <w:spacing w:before="450" w:after="450" w:line="312" w:lineRule="auto"/>
      </w:pPr>
      <w:r>
        <w:rPr>
          <w:rFonts w:ascii="宋体" w:hAnsi="宋体" w:eastAsia="宋体" w:cs="宋体"/>
          <w:color w:val="000"/>
          <w:sz w:val="28"/>
          <w:szCs w:val="28"/>
        </w:rPr>
        <w:t xml:space="preserve">党的十九大开启了新时代，对新时代发展战略进行了新部署，为实现中华民族伟大复兴中国梦指明了方向标和路线图。在学习过程中，我认为“新”是贯穿十九大的一条红线，抓住一个“新”字，就牵住了“牛鼻子”，就把握住了十九大的精髓要义。要深刻把握“六个新”：</w:t>
      </w:r>
    </w:p>
    <w:p>
      <w:pPr>
        <w:ind w:left="0" w:right="0" w:firstLine="560"/>
        <w:spacing w:before="450" w:after="450" w:line="312" w:lineRule="auto"/>
      </w:pPr>
      <w:r>
        <w:rPr>
          <w:rFonts w:ascii="宋体" w:hAnsi="宋体" w:eastAsia="宋体" w:cs="宋体"/>
          <w:color w:val="000"/>
          <w:sz w:val="28"/>
          <w:szCs w:val="28"/>
        </w:rPr>
        <w:t xml:space="preserve">一是要深刻把握新时代。中国特色社会主义进入了新时代。这一重大政治论断，标定了新时代我国发展新的历史方位，为我们把握当代中国发展变革的新特征，提供了时代坐标和科学依据。新时代不是从天上掉下来的，不是自然而然就会到来的，而是有习近平***这样雄才大略的领袖掌舵，带领我们积极主动作为的结果、战略谋划推进的结果、攻坚克难奋进的结果。***以来的这五年，党和国家事业取得了全方位、开创性的历史性成就，发生了深层次、根本性的历史性变革，力度之大、范围之广、效果之显著、影响之深远，前所未有、世所罕见。新时代更要展现新气象、新作为，我们决不能有松口劲、歇歇脚的想法，依然要奋进新时代、不负新时代，努力做出无愧于新时代的业绩。</w:t>
      </w:r>
    </w:p>
    <w:p>
      <w:pPr>
        <w:ind w:left="0" w:right="0" w:firstLine="560"/>
        <w:spacing w:before="450" w:after="450" w:line="312" w:lineRule="auto"/>
      </w:pPr>
      <w:r>
        <w:rPr>
          <w:rFonts w:ascii="宋体" w:hAnsi="宋体" w:eastAsia="宋体" w:cs="宋体"/>
          <w:color w:val="000"/>
          <w:sz w:val="28"/>
          <w:szCs w:val="28"/>
        </w:rPr>
        <w:t xml:space="preserve">二是要深刻把握新思想。将习近平新时代中国特色社会主义思想确立为指导思想，是十九大的最大历史贡献，是十九大的灵魂，充分体现了党在理论上的高度成熟、高度自信，充分体现了全党意志、人民意愿。一要深刻领会这一思想的重大贡献。这一思想是马克思主义中国化的最新成果，是党的理论创新的第三次历史性飞跃，开辟了马克思主义新境界、开辟了中国特色社会主义新境界、开辟了党治国理政新境界、开辟了管党治党新境界，对发展马克思主义作出了中国原创性重大贡献，为人类发展事业提供了中国智慧、中国经验、中国方案。二要深刻领会这一思想的内涵特色。报告用“八个明确”“十四个坚持”，分别从指导思想层面、行动纲领层面对这一思想进行了全面阐述。三要深刻领会这一思想的历史地位。这一思想的主要创立者是习近平***，在创立过程中，习近平***发挥了决定性作用，作出了决定性贡献，用他的名字来命名这一新思想、名副其实。在中华民族伟大复兴的关键当口，有习近平***和习近平新时代中国特色社会主义思想成为引领中华民族“强起来”的力量源泉。</w:t>
      </w:r>
    </w:p>
    <w:p>
      <w:pPr>
        <w:ind w:left="0" w:right="0" w:firstLine="560"/>
        <w:spacing w:before="450" w:after="450" w:line="312" w:lineRule="auto"/>
      </w:pPr>
      <w:r>
        <w:rPr>
          <w:rFonts w:ascii="宋体" w:hAnsi="宋体" w:eastAsia="宋体" w:cs="宋体"/>
          <w:color w:val="000"/>
          <w:sz w:val="28"/>
          <w:szCs w:val="28"/>
        </w:rPr>
        <w:t xml:space="preserve">三是要深刻把握新矛盾。我国社会主要矛盾已经转化为人民日益增长的美好生活需要和不平衡不充分的发展之间的矛盾。这是我们党36年来首次对社会主要矛盾表述作出调整。这是关系全局的历史性变化，明确了今后一个时期全党工作的战略重点和主攻方向。</w:t>
      </w:r>
    </w:p>
    <w:p>
      <w:pPr>
        <w:ind w:left="0" w:right="0" w:firstLine="560"/>
        <w:spacing w:before="450" w:after="450" w:line="312" w:lineRule="auto"/>
      </w:pPr>
      <w:r>
        <w:rPr>
          <w:rFonts w:ascii="宋体" w:hAnsi="宋体" w:eastAsia="宋体" w:cs="宋体"/>
          <w:color w:val="000"/>
          <w:sz w:val="28"/>
          <w:szCs w:val="28"/>
        </w:rPr>
        <w:t xml:space="preserve">四是要深刻把握新战略。十九大提出现代化建设新“两步走”战略安排，开启了全面建设社会主义现代化国家新征程。20_年全面建成小康社会，2024年基本实现现代化，2024年建成社会主义现代化强国，充分体现了我们党的大历史观、大时代观、大战略观。这一新战略，一是时间提前，提前15年，到2024年基本实现现代化，这是科学可行的。二是内涵扩展。将“美丽”纳入现代化建设内容，与“五位一体”总体布局相对应，对发展的要求更全面。三是目标升级。从“现代化国家”到“现代化强国”，一字之别折射出更高追求，体现了我们党对使命的高度自觉。追求的是更高质量、更有效益的发展。四是标准细化。“基本实现现代化”目标进一步具体化为“创新型国家”等六个维度，“现代化强国”目标进一步具体为“五大文明”等维度。</w:t>
      </w:r>
    </w:p>
    <w:p>
      <w:pPr>
        <w:ind w:left="0" w:right="0" w:firstLine="560"/>
        <w:spacing w:before="450" w:after="450" w:line="312" w:lineRule="auto"/>
      </w:pPr>
      <w:r>
        <w:rPr>
          <w:rFonts w:ascii="宋体" w:hAnsi="宋体" w:eastAsia="宋体" w:cs="宋体"/>
          <w:color w:val="000"/>
          <w:sz w:val="28"/>
          <w:szCs w:val="28"/>
        </w:rPr>
        <w:t xml:space="preserve">五是要深刻把握新部署。报告按照中国特色社会主义事业“五位一体”总体布局，对经济建设、政治建设、文化建设、社会建设、生态文明建设进行了全面部署，提出了许多重大战略部署和重大创新举措。比如，在经济建设方面，作出我国经济由高速增长阶段转向高质量发展阶段，正处在转变发展方式、优化经济结构、转换增长动力攻关期的重大方位判断，强调贯彻新发展理念，建设现代化经济体系。在政治建设方面，强调健全人民当家作主制度体系，发展社会主义民主政治，坚定不移走中国特色社会主义发展道路，深化国家监察体制改革，成立中央全面依法治国领导小组等。在文化建设方面，强调坚定文化自信，推动社会主义文化繁荣兴盛，把文化与道路、理论、制度并列，提到同等重要的地位。在社会建设方面，强调提高保障和改善民生水平，加强和创新社会治理，强调要抓住人民群众最关心最直接最现实的利益问题，既尽力而为，又量力而行。在生态文明建设方面，强调加快生态文明体制改革，建设美丽中国。同时，报告还对国防和军队建设、港澳台工作、外交工作提出大政方针，作出重要部署。</w:t>
      </w:r>
    </w:p>
    <w:p>
      <w:pPr>
        <w:ind w:left="0" w:right="0" w:firstLine="560"/>
        <w:spacing w:before="450" w:after="450" w:line="312" w:lineRule="auto"/>
      </w:pPr>
      <w:r>
        <w:rPr>
          <w:rFonts w:ascii="宋体" w:hAnsi="宋体" w:eastAsia="宋体" w:cs="宋体"/>
          <w:color w:val="000"/>
          <w:sz w:val="28"/>
          <w:szCs w:val="28"/>
        </w:rPr>
        <w:t xml:space="preserve">六是要深刻把握新要求。报告把“四个伟大”(伟大斗争、伟大工程、伟大事业、伟大梦想)作为一个统一整体提出来，明确了党在新时代治国理政的总方略，引领全局的总蓝图，谋划工作的总坐标。报告对全面从严治党作出新部署，明确了新时代党的建设总要求。习近平***指出，全面从严治党永远在路上，我们不能有差不多了、该松口气、歇歇脚的想法，不能有打好一仗就一劳永逸的想法，不能有初见成效见好就收的想法。要深刻认识“四大考验”的长期性和复杂性，“四大危险”的尖锐性和严峻性，坚持问题导向，保持政治定力，持之以恒、善作善成，把管党治党的螺丝拧得更紧，把全面从严治党的思路举措搞得更加科学。对新时代党的建设总要求，部署了8个方面的重点任务。</w:t>
      </w:r>
    </w:p>
    <w:p>
      <w:pPr>
        <w:ind w:left="0" w:right="0" w:firstLine="560"/>
        <w:spacing w:before="450" w:after="450" w:line="312" w:lineRule="auto"/>
      </w:pPr>
      <w:r>
        <w:rPr>
          <w:rFonts w:ascii="宋体" w:hAnsi="宋体" w:eastAsia="宋体" w:cs="宋体"/>
          <w:color w:val="000"/>
          <w:sz w:val="28"/>
          <w:szCs w:val="28"/>
        </w:rPr>
        <w:t xml:space="preserve">二、深刻认识坚定实施创新驱动发展战略的重大使命</w:t>
      </w:r>
    </w:p>
    <w:p>
      <w:pPr>
        <w:ind w:left="0" w:right="0" w:firstLine="560"/>
        <w:spacing w:before="450" w:after="450" w:line="312" w:lineRule="auto"/>
      </w:pPr>
      <w:r>
        <w:rPr>
          <w:rFonts w:ascii="宋体" w:hAnsi="宋体" w:eastAsia="宋体" w:cs="宋体"/>
          <w:color w:val="000"/>
          <w:sz w:val="28"/>
          <w:szCs w:val="28"/>
        </w:rPr>
        <w:t xml:space="preserve">弄通：我认为是要把学习贯彻十九大精神同***以来的伟大实践贯通起来，把习近平新时代中国特色社会主义思想在xx和光谷的发展实践贯通起来，把十九大作出的各项战略部署在xx和光谷的实施贯通起来。习近平***在党的十九大报告中强调，社会主义初级阶段这个基本国情，必须坚持发展第一要务不动摇;社会主要矛盾的历史性变化，必须坚持新发展理念不动摇;实现“两步走”战略安排，必须坚持全面建成社会主义现代化强国目标不动摇。要实现这“三个必须、三个不动摇”，创新是引领发展的第一动力，是建设现代化经济体系的战略支撑，二十一世纪，人类社会已迅速进入了创新驱动发展的新时代。按照党中央的决策部署，强化创新第一动力的地位和作用，坚定实施创新驱动发展战略，是经济社会发展全局的一项重大而长期的核心任务。</w:t>
      </w:r>
    </w:p>
    <w:p>
      <w:pPr>
        <w:ind w:left="0" w:right="0" w:firstLine="560"/>
        <w:spacing w:before="450" w:after="450" w:line="312" w:lineRule="auto"/>
      </w:pPr>
      <w:r>
        <w:rPr>
          <w:rFonts w:ascii="宋体" w:hAnsi="宋体" w:eastAsia="宋体" w:cs="宋体"/>
          <w:color w:val="000"/>
          <w:sz w:val="28"/>
          <w:szCs w:val="28"/>
        </w:rPr>
        <w:t xml:space="preserve">东湖高新区是首批国家级高新区，全国第二个国家自主创新示范区，中国(湖北)自由贸易试验区xx片区。成立30年来，在省委省政府、市委市政府的坚强领导下，在省市各有关部门的大力支持下，在历届党工委、管委会班子的持续努力下，东湖高新区取得了令人瞩目的成绩。特别是20_年7月21日，习近平***视察东湖高新区时强调，一定要坚定不移走中国特色自主创新道路，培养和吸引人才，推动科技和经济紧密结合，真正把创新驱动发展战略落到实处。四年来，东湖高新区牢记习近平***的殷殷嘱托，接续努力，奋力赶超，在实施创新驱动发展战略上取得了明显进步。主要表现在“五个加快”：一是经济发展加快增长，20_年企业总收入突破万亿元，20_年达到了11367亿元，今年1-9月份完成规模以上工业总产值1656.37亿元，增长13.9%;二是创新活力加快释放，截止目前市场主体超过8万家，企业总数超过5.3万家，其中瞪羚企业299家，独角兽企业3家，比较典型的是斗鱼直播，三年累计增长率达70776%;三是科技成果加快涌现，去年专利申请突破2万项，累计制定国际标准19项，国家标准321项、行业标准413项，涌现出光通信三超技术、内窥镜机器人等国际领先的创新成果，内窥镜机器人项目在十九大期间参展“砥砺奋进的五年成就展”;四是体制机制加快创新，近年来，东湖高新区适应形势发展需要，加快体制机制创新步伐，先后出台了新黄金十条、开放十条、招商十条、新民营经济八条、大学生十条等创新政策，先行先试效果明显;五是要素资源加快集聚，聚集了诺奖级顶尖人才6人、“千人计划”392人、“万人计划”123人、省“百人计划”164人，拥有上市公司36家、新三板挂牌企业130家、区域要素市场16家。去年，在全国146家国家高新区中，企业营业收入和工业总产值排第3位，企业净利润排第4位，实际上缴税费排第5位。在科技部对全国高新区综合评价排名中，东湖高新区知识创造和技术创新能力排名第三。</w:t>
      </w:r>
    </w:p>
    <w:p>
      <w:pPr>
        <w:ind w:left="0" w:right="0" w:firstLine="560"/>
        <w:spacing w:before="450" w:after="450" w:line="312" w:lineRule="auto"/>
      </w:pPr>
      <w:r>
        <w:rPr>
          <w:rFonts w:ascii="宋体" w:hAnsi="宋体" w:eastAsia="宋体" w:cs="宋体"/>
          <w:color w:val="000"/>
          <w:sz w:val="28"/>
          <w:szCs w:val="28"/>
        </w:rPr>
        <w:t xml:space="preserve">但是，与发达省市高新区对标，与沿海先进地区比较，与享誉世界的目标相比，东湖高新区还有较大的差距：一是国际化和参与全球竞争能力不足，在全国排名第21位，外贸出口在146家国家高新区中排第8位;二是可持续发展能力有待提高，目前排在第20位;三是产业升级和结构优化有待提升，去年排在第15位，其中光电子信息产业营收已经超过五千亿元，其他相关产业差距还比较大。</w:t>
      </w:r>
    </w:p>
    <w:p>
      <w:pPr>
        <w:ind w:left="0" w:right="0" w:firstLine="560"/>
        <w:spacing w:before="450" w:after="450" w:line="312" w:lineRule="auto"/>
      </w:pPr>
      <w:r>
        <w:rPr>
          <w:rFonts w:ascii="宋体" w:hAnsi="宋体" w:eastAsia="宋体" w:cs="宋体"/>
          <w:color w:val="000"/>
          <w:sz w:val="28"/>
          <w:szCs w:val="28"/>
        </w:rPr>
        <w:t xml:space="preserve">下一步，我们将认真贯彻落实习近平***在十九大报告中关于进入新时代的判断和“强起来”的要求，按照实现中国梦“三步走”的战略，进一步解放思想，更加坚定地实施创新驱动发展战略，推动东湖高新区新一轮跨越式发展，争取企业总收入达到3万亿元，建成有全球影响力的创新创业中心。为构建新时代xx的伟大城市梦想，努力建设国家中心城市和世界亮点城市;为加快建设现代化经济体系，努力推动xx经济发展质量变革、效益变革、动力变革，尽到东湖高新区的职责，作出东湖高新区的贡献。初步考虑从五个方面着力：</w:t>
      </w:r>
    </w:p>
    <w:p>
      <w:pPr>
        <w:ind w:left="0" w:right="0" w:firstLine="560"/>
        <w:spacing w:before="450" w:after="450" w:line="312" w:lineRule="auto"/>
      </w:pPr>
      <w:r>
        <w:rPr>
          <w:rFonts w:ascii="宋体" w:hAnsi="宋体" w:eastAsia="宋体" w:cs="宋体"/>
          <w:color w:val="000"/>
          <w:sz w:val="28"/>
          <w:szCs w:val="28"/>
        </w:rPr>
        <w:t xml:space="preserve">一是牢记一个使命。始终牢记习近平***的殷殷嘱托，把光谷梦融入中国梦之中，坚定不移贯彻落实创新驱动发展战略，大力实施“双自联动”“双轮驱动”，抢抓全球新一轮科技革命机遇，聚全球资源、建世界光谷，实现建设“天下谷——有全球影响力创新创业中心”的光谷梦。</w:t>
      </w:r>
    </w:p>
    <w:p>
      <w:pPr>
        <w:ind w:left="0" w:right="0" w:firstLine="560"/>
        <w:spacing w:before="450" w:after="450" w:line="312" w:lineRule="auto"/>
      </w:pPr>
      <w:r>
        <w:rPr>
          <w:rFonts w:ascii="宋体" w:hAnsi="宋体" w:eastAsia="宋体" w:cs="宋体"/>
          <w:color w:val="000"/>
          <w:sz w:val="28"/>
          <w:szCs w:val="28"/>
        </w:rPr>
        <w:t xml:space="preserve">二是突出两项对标。与世界一流的创新型城市、一流的创新型地区对标，找准差距，学好经验，明确努力方向。第一是对标硅谷找差距，加快集聚全球优势资源。美国有硅谷，中国有光谷。硅谷是全球创新尖峰地区的代表，具有完善的收益分享制度和长效激励机制，聚集了一大批世界级顶尖人才;硅谷是全球新兴产业的策源地，持续探索新模式、新业态，不断催生出引领科技潮流的前沿产业;硅谷是全球优秀创新型企业的栖息地，倡导“不创新毋宁死”“可以失败，但不可以不创新”的理念，形成了领先全球的创新创业文化。光谷与之的差距就在于“三个缺”：一缺完善的人才服务体系，人才培养、激励机制不够健全，坐拥丰富的科教人才资源，却难以“得天下英才而用之”;二缺原创性的科技创新成果，少有颠覆性的技术，缺乏引发产业变革的深度研究;三缺浓厚的创新创业氛围，虽然有“敢于冒险、鼓励创新、崇尚成功、宽容失败”的文化，但社会对于创新创业的推崇和支持还不足，尤其是对创业失败者、冒险者的理解和包容还不够。第二是对标深圳学经验，加快构建创新创业高地。深圳是一座新兴移民城市，具有极强的包容性，“来了就是深圳人”的巨幅广告矗立在机场、火车站的显著位置;深圳是中国最具活力的创新型城市，具有发达的创业投资体系，汇集全国知名的天使投资人，创投机构过万家;深圳是我国产业经济重镇，具备健全完善的产业生态，拥有3万家科技型企业，其中千亿级科技型企业3家、百亿级17家、超亿级一千余家。光谷与之的差距就在于“三个少”：一是具有国际影响力的领军企业少，还没有千亿级企业，百亿级企业也不足10家;二是完整的产业生态链少，很多企业在本地找不到配套供应商，产业生态亟待拉长补足;三是著名创业投资机构少，孵化器、众创空间等各类创业投资机构只有1500多家，红杉资本、idg、经纬等著名创投机构还没有在光谷落地生根。</w:t>
      </w:r>
    </w:p>
    <w:p>
      <w:pPr>
        <w:ind w:left="0" w:right="0" w:firstLine="560"/>
        <w:spacing w:before="450" w:after="450" w:line="312" w:lineRule="auto"/>
      </w:pPr>
      <w:r>
        <w:rPr>
          <w:rFonts w:ascii="宋体" w:hAnsi="宋体" w:eastAsia="宋体" w:cs="宋体"/>
          <w:color w:val="000"/>
          <w:sz w:val="28"/>
          <w:szCs w:val="28"/>
        </w:rPr>
        <w:t xml:space="preserve">三是深化“三办”“三改”。“三办”主要是结合推进自贸区建设，进一步深化“放管服”改革，持续优化“马上办、网上办、一次办”政务服务，整合责权清单，压减审批事项，简化服务流程，完善智慧政务，加强自贸区政务服务专区建设，实现对内涉外服务一体化、审批服务一体化。“三改”就是深化科技、金融、商事三项体制改革：进一步加大科技成果使用、处置、收益“三权”改革力度，探索实施科技成果所有权混合所有制改革，建立自贸区重点产业专利导航制度和重点产业知识产权快速协同保护机制;开展投贷联动、投保联动、专利保险试点，发展融资租赁、商业保理、信贷资产证券化等新业态，化解科技型中小企业融资难问题;深化商事制度改革，推动投资贸易便利化，实施外商投资准入前国民待遇加负面清单管理制度，推行“一线放开、二线管住”“宽进严出”监管新模式，推动分类监管、区港联动，提升投资贸易便利化水平。</w:t>
      </w:r>
    </w:p>
    <w:p>
      <w:pPr>
        <w:ind w:left="0" w:right="0" w:firstLine="560"/>
        <w:spacing w:before="450" w:after="450" w:line="312" w:lineRule="auto"/>
      </w:pPr>
      <w:r>
        <w:rPr>
          <w:rFonts w:ascii="宋体" w:hAnsi="宋体" w:eastAsia="宋体" w:cs="宋体"/>
          <w:color w:val="000"/>
          <w:sz w:val="28"/>
          <w:szCs w:val="28"/>
        </w:rPr>
        <w:t xml:space="preserve">四是聚集四大资源。加快聚集党的建设资源，认真贯彻落实“党是领导一切的”原则，大力实施“红色引擎工程”，充分发挥“互联网+”优势，推广“网红党支部”经验，解决好因网而生、因网而增、因网而变的问题，做好网络空间党的工作，突出加强新经济组织党的建设，不断创新党的组织、党的活动和党的工作，以党坚强有力的领导推动高新区各行各业健康可持续发展。加快聚集科技创新资源，瞄准世界科技前沿和未来方向，围绕战略新兴产业，采取“引、联、转、吸”等多种方式，深化创新型研发机构、产业技术创新联盟等创新平台的建设发展，加快推进xx国家光电实验室(升级版)、国家基因库、生物样本库等重大创新平台建设。加快聚集高端人才资源，大力实施“四大资智聚汉”工程，做实做好“双招双引”，引进一批诺奖级、院士级全球战略科学家、产业科学家，一批战略科技人才、产业领军人才、国际工匠人才，以及相关领域的商界领袖、管理型人才和创新创业人才。加快聚集科技金融资源，以金融服务实体经济为主线，以科技金融创新改革为特色，加大政策创新和支持力度，加快集聚科技金融资源，深化科技金融创新，推动金融对外开放，优化金融发展环境，构建适应科技型企业全生命周期的现代科技金融投融资服务体系。</w:t>
      </w:r>
    </w:p>
    <w:p>
      <w:pPr>
        <w:ind w:left="0" w:right="0" w:firstLine="560"/>
        <w:spacing w:before="450" w:after="450" w:line="312" w:lineRule="auto"/>
      </w:pPr>
      <w:r>
        <w:rPr>
          <w:rFonts w:ascii="宋体" w:hAnsi="宋体" w:eastAsia="宋体" w:cs="宋体"/>
          <w:color w:val="000"/>
          <w:sz w:val="28"/>
          <w:szCs w:val="28"/>
        </w:rPr>
        <w:t xml:space="preserve">五是推进“五谷共建”。光是产业形态，谷是体制机制创新。东湖高新区将按照市委市政府和一新书记、万勇市长的要求，把“五谷共建”作为推动发展的总抓手，聚焦“5+2”产业体系，突破性地发展壮大战略性新兴产业，加快发展新动能转换，加速推进“一谷”向“五谷”裂变。“光谷”重点是巩固提升我们世界级光电子信息产业基地竞争地位，打造“芯片-显示-智能终端”全产业链，构筑万亿级光电子信息产业集群;“药谷”重点是建设国际生命健康产业基地，打造一流的生物产业园区，代表中国同全球生物巨头竞争;“智谷”重点是发展大数据、云计算、人工智能和移动互联网产业，建立“互联网+制造”融合发展体制机制。“金谷”重点是以产业基金群为核心抓手，建设以新兴金融机构为主题的科技金融组织体系。“才谷”重点是打造国际人才自由港，加快构建国际人才综合服务平台，为国际人才提供与全球城市无差异的高效便捷服务，吸引国际高端人才落户。通过着力推进“五谷共建”，奋力实现“五谷丰登”。</w:t>
      </w:r>
    </w:p>
    <w:p>
      <w:pPr>
        <w:ind w:left="0" w:right="0" w:firstLine="560"/>
        <w:spacing w:before="450" w:after="450" w:line="312" w:lineRule="auto"/>
      </w:pPr>
      <w:r>
        <w:rPr>
          <w:rFonts w:ascii="宋体" w:hAnsi="宋体" w:eastAsia="宋体" w:cs="宋体"/>
          <w:color w:val="000"/>
          <w:sz w:val="28"/>
          <w:szCs w:val="28"/>
        </w:rPr>
        <w:t xml:space="preserve">三、深刻聚焦新时代新思想的落地实践</w:t>
      </w:r>
    </w:p>
    <w:p>
      <w:pPr>
        <w:ind w:left="0" w:right="0" w:firstLine="560"/>
        <w:spacing w:before="450" w:after="450" w:line="312" w:lineRule="auto"/>
      </w:pPr>
      <w:r>
        <w:rPr>
          <w:rFonts w:ascii="宋体" w:hAnsi="宋体" w:eastAsia="宋体" w:cs="宋体"/>
          <w:color w:val="000"/>
          <w:sz w:val="28"/>
          <w:szCs w:val="28"/>
        </w:rPr>
        <w:t xml:space="preserve">习近平***强调，清谈误国、实干兴邦，一分部署、九分落实。学习贯彻党的十九大精神，就是要把习近平新时代中国特色社会主义思想作为新时代的根本遵循，以钉钉子的精神持续抓落地，以实实在在的举措精心抓落实，确保党的十九大精神在本部门、本单位落实落地。</w:t>
      </w:r>
    </w:p>
    <w:p>
      <w:pPr>
        <w:ind w:left="0" w:right="0" w:firstLine="560"/>
        <w:spacing w:before="450" w:after="450" w:line="312" w:lineRule="auto"/>
      </w:pPr>
      <w:r>
        <w:rPr>
          <w:rFonts w:ascii="宋体" w:hAnsi="宋体" w:eastAsia="宋体" w:cs="宋体"/>
          <w:color w:val="000"/>
          <w:sz w:val="28"/>
          <w:szCs w:val="28"/>
        </w:rPr>
        <w:t xml:space="preserve">一要在思想引领上做实。回顾东湖高新区过去五年的历程，之所以能够取得较大的进步，最根本的还是靠以习近平同志为核心的党中央的坚强领导，靠习近平新时代中国特色社会主义思想的科学指引，尤其是习近平***20_年7月21日亲临东湖高新区视察，对我们作出重要指示、提出殷殷嘱托，是引领我们创新发展的指路明灯，是指引我们开拓进取的动力之源。我们深深感到，学习贯彻党的十九大精神，首先是要自觉用习近平新时代中国特色社会主义思想武装头脑、引领思想、指导实践，把坚定理想信念作为人生头等大事，以理论上的清醒，保证政治上的坚定、信仰上的坚定。要真武装、全武装，真正做到政治认同、思想认同、情感认同，把准思想理论的“定盘星”，坚定理想信念的“主心骨”，筑牢“四个自信”的“压舱石”，坚决维护以习近平同志为核心的党中央权威和集中统一领导。必须牢固树立“四个意识”，始终在政治立场、政治方向、政治原则、政治道路上同以习近平同志为核心的党中央保持高度一致，坚决把党中央的决策部署不折不扣落到实处。</w:t>
      </w:r>
    </w:p>
    <w:p>
      <w:pPr>
        <w:ind w:left="0" w:right="0" w:firstLine="560"/>
        <w:spacing w:before="450" w:after="450" w:line="312" w:lineRule="auto"/>
      </w:pPr>
      <w:r>
        <w:rPr>
          <w:rFonts w:ascii="宋体" w:hAnsi="宋体" w:eastAsia="宋体" w:cs="宋体"/>
          <w:color w:val="000"/>
          <w:sz w:val="28"/>
          <w:szCs w:val="28"/>
        </w:rPr>
        <w:t xml:space="preserve">二要在提振精神上做实。共产党人的精气神，折射出政治信仰、品格修养和人生态度。习近平***讲，完成非凡之事，要有非凡之精神和行动。习近平***在谈“信仰的力量”时，特地讲到“毛主席一家为革命牺牲6位亲人，徐海东大将家族牺牲70多人，贺龙元帅的贺氏宗亲中有名有姓的烈士就有2024人”，特别是讲他读方志敏烈士在狱中写下的《清贫》一书时，***指出“那里面表达了老一辈共产党人的爱和憎，回答了什么是真正的贫和富，什么是人生最大的快乐，什么是革命者的伟大信仰，人到底怎样活着才有价值”。新时代，党员的政治信仰、干部的精神状态对区域发展起着决定性的关键作用。“新时期党员干部的楷模”廖俊波是新时期的典型，在他的带领下，一年多时间，福建省排名末尾的政和县发生脱胎换骨的变化，县域经济发展指数提升35位，上升幅度全省第一。这就是信仰的伟力、精神的力量，崇高的政治信仰给人以非凡之精神，鼓舞人付诸非凡之行动。习近平新时代中国特色社会主义思想就是补足新时代共产党人精神之“钙”的一剂良方。我们要通过学习新思想，提升政治品格，提振精气神，以永不懈怠的精神状态和一往无前的奋斗姿态，登高望远、居安思危，勇于改革、勇于创新，永不僵化、永不停滞，朝着十九大和省第十一次党代会、市第十三次党代会确定的目标，持续钉钉子，跑好接力赛，走好赶考路。</w:t>
      </w:r>
    </w:p>
    <w:p>
      <w:pPr>
        <w:ind w:left="0" w:right="0" w:firstLine="560"/>
        <w:spacing w:before="450" w:after="450" w:line="312" w:lineRule="auto"/>
      </w:pPr>
      <w:r>
        <w:rPr>
          <w:rFonts w:ascii="宋体" w:hAnsi="宋体" w:eastAsia="宋体" w:cs="宋体"/>
          <w:color w:val="000"/>
          <w:sz w:val="28"/>
          <w:szCs w:val="28"/>
        </w:rPr>
        <w:t xml:space="preserve">三要在增强本领上做实。习近平***强调，我们既要政治过硬，又要本领高强。领导干部不仅要有担当的宽肩膀，还得有成事的真本领。各级领导干部要按照习近平***的要求，切实增强“八种本领”(学习本领、政治领导本领、改革创新本领、科学发展本领、依法执政本领、群众工作本领、狠抓落实本领、驾驭风险本领)，不断提高“八种思维”能力(一新书记强调的战略思维、系统思维、辩证思维、创新思维、精准思维、民本思维、法治思维、底线思维)，增强工作的原则性、系统性、预见性、创造性。新时代的发展比以往更加复杂，我们要善于用新思想来认识发展规律、把握发展规律，自觉遵循规律、善于运用规律，这是谋事之基、成事之要。习近平***要求，广大领导干部要带头学、深入学、持久学，不断提高本领，成为勤奋学习、善于思考的模范，成为解放思想、与时俱进的模范，成为学以致用、用有所成的模范。</w:t>
      </w:r>
    </w:p>
    <w:p>
      <w:pPr>
        <w:ind w:left="0" w:right="0" w:firstLine="560"/>
        <w:spacing w:before="450" w:after="450" w:line="312" w:lineRule="auto"/>
      </w:pPr>
      <w:r>
        <w:rPr>
          <w:rFonts w:ascii="宋体" w:hAnsi="宋体" w:eastAsia="宋体" w:cs="宋体"/>
          <w:color w:val="000"/>
          <w:sz w:val="28"/>
          <w:szCs w:val="28"/>
        </w:rPr>
        <w:t xml:space="preserve">四要在担当作为上做实。习近平***指出，“新征程上，不可能都是平坦的大道，我们将会面对许多重大挑战、重大风险、重大阻力、重大矛盾，领导干部必须有强烈的担当精神。”担当见精神、担当见境界、担当见品格。进入新时代，我们xx站到了一个新的起点上，要推进“三化大xx”建设，要全面开启复兴大xx的新征程，面对人民群众日益增长的美好生活需要与发展不平衡不充分之间的矛盾，只有弘扬强烈的担当精神，才能在攻坚克难中不断打开发展新局面。我们领导干部都要争当破解难题的“主攻手”，绝不当“二传手”。我们决不能回避疑难杂症，决不能惧怕矛盾斗争，决不能放弃原则立场，要坚决做到矛盾面前不绕道、问题面前不回避、困难面前不退缩，要拿出担当的勇气，负责的态度，知难而进、迎难而上，不断把各项工作推向前进。东湖高新区将更加紧密地团结在以习近平***为核心的党中央周围，以习近平新时代中国特色社会主义思想为指引，坚定不移地牢记习近平***的殷殷嘱托，按照习近平***坚持走自主创新发展之路的谆谆教导，围绕省市党代会对东湖高新区的发展定位，充分发挥多项国家、省市重大改革试点任务叠加的优势，以盯住干、马上办、改到位的劲头，以滚石上山的精神，不破楼兰誓不还的气概，把发展思路谋划得更加科学合理，把发展举措落实得更加扎实有效，以发展的新作为检验学习贯彻十九大精神的新成效，以光谷新时代的新成就，为湖北“建成支点、走在前列”和“三化大xx”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关于奋进新时代主题展观后感精选四</w:t>
      </w:r>
    </w:p>
    <w:p>
      <w:pPr>
        <w:ind w:left="0" w:right="0" w:firstLine="560"/>
        <w:spacing w:before="450" w:after="450" w:line="312" w:lineRule="auto"/>
      </w:pPr>
      <w:r>
        <w:rPr>
          <w:rFonts w:ascii="宋体" w:hAnsi="宋体" w:eastAsia="宋体" w:cs="宋体"/>
          <w:color w:val="000"/>
          <w:sz w:val="28"/>
          <w:szCs w:val="28"/>
        </w:rPr>
        <w:t xml:space="preserve">20_年8月28日至30日，矿党委组织党支部书记、中层干部、团支部书记等相关人员在五楼会议室进行党的理论知识培训学习。期间，张永文书记给我们讲了《勇担当、善作为，努力奋进新时代》、陈安勇矿长给我们讲了《新形势任务》、杨文华副书记给我们讲了《中国共产党章程》、刘艳琼部长给我们讲了《党务工作基础知识》、高天福团委书记给我们讲了《互联网+学建》、赵建兴教授给我们讲了《现代企业员工心理调试》同时观看了《20世纪中国发展道路三次转变》等等。</w:t>
      </w:r>
    </w:p>
    <w:p>
      <w:pPr>
        <w:ind w:left="0" w:right="0" w:firstLine="560"/>
        <w:spacing w:before="450" w:after="450" w:line="312" w:lineRule="auto"/>
      </w:pPr>
      <w:r>
        <w:rPr>
          <w:rFonts w:ascii="宋体" w:hAnsi="宋体" w:eastAsia="宋体" w:cs="宋体"/>
          <w:color w:val="000"/>
          <w:sz w:val="28"/>
          <w:szCs w:val="28"/>
        </w:rPr>
        <w:t xml:space="preserve">通过三天的学习培训，颇有新的收获和认识。</w:t>
      </w:r>
    </w:p>
    <w:p>
      <w:pPr>
        <w:ind w:left="0" w:right="0" w:firstLine="560"/>
        <w:spacing w:before="450" w:after="450" w:line="312" w:lineRule="auto"/>
      </w:pPr>
      <w:r>
        <w:rPr>
          <w:rFonts w:ascii="宋体" w:hAnsi="宋体" w:eastAsia="宋体" w:cs="宋体"/>
          <w:color w:val="000"/>
          <w:sz w:val="28"/>
          <w:szCs w:val="28"/>
        </w:rPr>
        <w:t xml:space="preserve">就《勇担当、善作为，努力奋进新时代》的学习谈点认识。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担当是一种工作能力，是一种工作作风，是一种责任。习近平***对担当精神曾经有过多次论述。20_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担当就是接受并负起责任。习近平***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担当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作为党务工作者，在企业改制改革攻坚时刻，要加强党和国家路线方针政策的学习和贯彻，加强十九大精神的学习和贯彻，加强习近平***时时讲话精神的学习，加强对矿第十二届五次职代会精神的学习和贯彻。要用习近平新时代中国特色社会主义思想武装头脑，增强十种意识，即政治意识、大局意识，担当意识、学习意识、为人民服务意识、民主意识创新意识、廉洁意识、底线思维意识、竞争意识。逐步提升十种能力，即组织协调能力、驾驭复杂局面能力、文字及口头表达能力、专业知识能力、企业管理能力、辩证法制底线思维能力、团结协作执行能力、创新工作能力、良好的沟通能力、廉洁人格能力。</w:t>
      </w:r>
    </w:p>
    <w:p>
      <w:pPr>
        <w:ind w:left="0" w:right="0" w:firstLine="560"/>
        <w:spacing w:before="450" w:after="450" w:line="312" w:lineRule="auto"/>
      </w:pPr>
      <w:r>
        <w:rPr>
          <w:rFonts w:ascii="宋体" w:hAnsi="宋体" w:eastAsia="宋体" w:cs="宋体"/>
          <w:color w:val="000"/>
          <w:sz w:val="28"/>
          <w:szCs w:val="28"/>
        </w:rPr>
        <w:t xml:space="preserve">作为党务工作者，在实际工作中，要勇于担当，善于作为。负责任地履行好岗位职责，兢兢业业地做好工作，让领导放心，让职工群众满意。</w:t>
      </w:r>
    </w:p>
    <w:p>
      <w:pPr>
        <w:ind w:left="0" w:right="0" w:firstLine="560"/>
        <w:spacing w:before="450" w:after="450" w:line="312" w:lineRule="auto"/>
      </w:pPr>
      <w:r>
        <w:rPr>
          <w:rFonts w:ascii="宋体" w:hAnsi="宋体" w:eastAsia="宋体" w:cs="宋体"/>
          <w:color w:val="000"/>
          <w:sz w:val="28"/>
          <w:szCs w:val="28"/>
        </w:rPr>
        <w:t xml:space="preserve">作为党务工作者，在日常生活中，要用合格党员的标准、新时期好干部的标准要求自己，廉洁自律、以身作则。自觉遵守国家法律和党的纪律。</w:t>
      </w:r>
    </w:p>
    <w:p>
      <w:pPr>
        <w:ind w:left="0" w:right="0" w:firstLine="560"/>
        <w:spacing w:before="450" w:after="450" w:line="312" w:lineRule="auto"/>
      </w:pPr>
      <w:r>
        <w:rPr>
          <w:rFonts w:ascii="黑体" w:hAnsi="黑体" w:eastAsia="黑体" w:cs="黑体"/>
          <w:color w:val="000000"/>
          <w:sz w:val="36"/>
          <w:szCs w:val="36"/>
          <w:b w:val="1"/>
          <w:bCs w:val="1"/>
        </w:rPr>
        <w:t xml:space="preserve">关于奋进新时代主题展观后感精选五</w:t>
      </w:r>
    </w:p>
    <w:p>
      <w:pPr>
        <w:ind w:left="0" w:right="0" w:firstLine="560"/>
        <w:spacing w:before="450" w:after="450" w:line="312" w:lineRule="auto"/>
      </w:pPr>
      <w:r>
        <w:rPr>
          <w:rFonts w:ascii="宋体" w:hAnsi="宋体" w:eastAsia="宋体" w:cs="宋体"/>
          <w:color w:val="000"/>
          <w:sz w:val="28"/>
          <w:szCs w:val="28"/>
        </w:rPr>
        <w:t xml:space="preserve">学好新思想 勇担新使命 奋力新作为</w:t>
      </w:r>
    </w:p>
    <w:p>
      <w:pPr>
        <w:ind w:left="0" w:right="0" w:firstLine="560"/>
        <w:spacing w:before="450" w:after="450" w:line="312" w:lineRule="auto"/>
      </w:pPr>
      <w:r>
        <w:rPr>
          <w:rFonts w:ascii="宋体" w:hAnsi="宋体" w:eastAsia="宋体" w:cs="宋体"/>
          <w:color w:val="000"/>
          <w:sz w:val="28"/>
          <w:szCs w:val="28"/>
        </w:rPr>
        <w:t xml:space="preserve">根据市委的统一安排，我按照习近平***对学习贯彻十九大精神提出的学懂、弄通、做实的要求，结合东湖高新区的实际，围绕“学好新思想、勇担新使命、奋力新作为”这个题目，谈三点学习体会，与大家交流。</w:t>
      </w:r>
    </w:p>
    <w:p>
      <w:pPr>
        <w:ind w:left="0" w:right="0" w:firstLine="560"/>
        <w:spacing w:before="450" w:after="450" w:line="312" w:lineRule="auto"/>
      </w:pPr>
      <w:r>
        <w:rPr>
          <w:rFonts w:ascii="宋体" w:hAnsi="宋体" w:eastAsia="宋体" w:cs="宋体"/>
          <w:color w:val="000"/>
          <w:sz w:val="28"/>
          <w:szCs w:val="28"/>
        </w:rPr>
        <w:t xml:space="preserve">一、深刻把握十九大精神的精髓要义</w:t>
      </w:r>
    </w:p>
    <w:p>
      <w:pPr>
        <w:ind w:left="0" w:right="0" w:firstLine="560"/>
        <w:spacing w:before="450" w:after="450" w:line="312" w:lineRule="auto"/>
      </w:pPr>
      <w:r>
        <w:rPr>
          <w:rFonts w:ascii="宋体" w:hAnsi="宋体" w:eastAsia="宋体" w:cs="宋体"/>
          <w:color w:val="000"/>
          <w:sz w:val="28"/>
          <w:szCs w:val="28"/>
        </w:rPr>
        <w:t xml:space="preserve">学懂：我认为是要原原本本、原汁原味地学，读原著、悟原理，学深悟透精髓要义。十九大的精髓要义，我在学习中概括为“两个一”“六个新”：</w:t>
      </w:r>
    </w:p>
    <w:p>
      <w:pPr>
        <w:ind w:left="0" w:right="0" w:firstLine="560"/>
        <w:spacing w:before="450" w:after="450" w:line="312" w:lineRule="auto"/>
      </w:pPr>
      <w:r>
        <w:rPr>
          <w:rFonts w:ascii="宋体" w:hAnsi="宋体" w:eastAsia="宋体" w:cs="宋体"/>
          <w:color w:val="000"/>
          <w:sz w:val="28"/>
          <w:szCs w:val="28"/>
        </w:rPr>
        <w:t xml:space="preserve">(一)“两个一”</w:t>
      </w:r>
    </w:p>
    <w:p>
      <w:pPr>
        <w:ind w:left="0" w:right="0" w:firstLine="560"/>
        <w:spacing w:before="450" w:after="450" w:line="312" w:lineRule="auto"/>
      </w:pPr>
      <w:r>
        <w:rPr>
          <w:rFonts w:ascii="宋体" w:hAnsi="宋体" w:eastAsia="宋体" w:cs="宋体"/>
          <w:color w:val="000"/>
          <w:sz w:val="28"/>
          <w:szCs w:val="28"/>
        </w:rPr>
        <w:t xml:space="preserve">一个主题。十九大的主题68个字：不忘初心，牢记使命，高举中国特色社会主义伟大旗帜，决胜全面建成小康社会，夺取新时代中国特色社会主义伟大胜利，为实现中华民族伟大复兴的中国梦不懈奋斗。这一主题明确回答了我们党在新时代举什么旗、走什么路、以什么样的精神状态、担负什么样的历史使命、实现什么样的奋斗目标的重大问题。习近平***所作的报告，登高望远、举旗定向、谋篇布局、真挚为民，是迈向新时代的政治宣言，是科学务实的行动纲领。</w:t>
      </w:r>
    </w:p>
    <w:p>
      <w:pPr>
        <w:ind w:left="0" w:right="0" w:firstLine="560"/>
        <w:spacing w:before="450" w:after="450" w:line="312" w:lineRule="auto"/>
      </w:pPr>
      <w:r>
        <w:rPr>
          <w:rFonts w:ascii="宋体" w:hAnsi="宋体" w:eastAsia="宋体" w:cs="宋体"/>
          <w:color w:val="000"/>
          <w:sz w:val="28"/>
          <w:szCs w:val="28"/>
        </w:rPr>
        <w:t xml:space="preserve">一个里程碑。十九大是党和国家事业发展进程中具有划时代意义、中华民族走向伟大复兴的伟大里程碑，在政治上、理论上、实践上取得了一系列重大成果，概括起来主要表现在三个方面：最重要的政治成果是选举产生了以习近平同志为核心的新一届中央领导集体，再一次明确了习近平***在党中央、在全党的核心地位。最重要的理论成果是确立了习近平新时代中国特色社会主义思想是我们党必须长期坚持的指导思想，实现了马克思主义中国化的最新飞跃。最重要的实践成果是全面规划部署了到本世纪中叶建设富强民主文明和谐美丽的社会主义现代化强国的路线图和时间表，为实现中华民族伟大复兴提供了行动指南。</w:t>
      </w:r>
    </w:p>
    <w:p>
      <w:pPr>
        <w:ind w:left="0" w:right="0" w:firstLine="560"/>
        <w:spacing w:before="450" w:after="450" w:line="312" w:lineRule="auto"/>
      </w:pPr>
      <w:r>
        <w:rPr>
          <w:rFonts w:ascii="宋体" w:hAnsi="宋体" w:eastAsia="宋体" w:cs="宋体"/>
          <w:color w:val="000"/>
          <w:sz w:val="28"/>
          <w:szCs w:val="28"/>
        </w:rPr>
        <w:t xml:space="preserve">(二)“六个新”</w:t>
      </w:r>
    </w:p>
    <w:p>
      <w:pPr>
        <w:ind w:left="0" w:right="0" w:firstLine="560"/>
        <w:spacing w:before="450" w:after="450" w:line="312" w:lineRule="auto"/>
      </w:pPr>
      <w:r>
        <w:rPr>
          <w:rFonts w:ascii="宋体" w:hAnsi="宋体" w:eastAsia="宋体" w:cs="宋体"/>
          <w:color w:val="000"/>
          <w:sz w:val="28"/>
          <w:szCs w:val="28"/>
        </w:rPr>
        <w:t xml:space="preserve">党的十九大开启了新时代，对新时代发展战略进行了新部署，为实现中华民族伟大复兴中国梦指明了方向标和路线图。在学习过程中，我认为“新”是贯穿十九大的一条红线，抓住一个“新”字，就牵住了“牛鼻子”，就把握住了十九大的精髓要义。要深刻把握“六个新”：</w:t>
      </w:r>
    </w:p>
    <w:p>
      <w:pPr>
        <w:ind w:left="0" w:right="0" w:firstLine="560"/>
        <w:spacing w:before="450" w:after="450" w:line="312" w:lineRule="auto"/>
      </w:pPr>
      <w:r>
        <w:rPr>
          <w:rFonts w:ascii="宋体" w:hAnsi="宋体" w:eastAsia="宋体" w:cs="宋体"/>
          <w:color w:val="000"/>
          <w:sz w:val="28"/>
          <w:szCs w:val="28"/>
        </w:rPr>
        <w:t xml:space="preserve">一是要深刻把握新时代。中国特色社会主义进入了新时代。这一重大政治论断，标定了新时代我国发展新的历史方位，为我们把握当代中国发展变革的新特征，提供了时代坐标和科学依据。新时代不是从天上掉下来的，不是自然而然就会到来的，而是有习近平***这样雄才大略的领袖掌舵，带领我们积极主动作为的结果、战略谋划推进的结果、攻坚克难奋进的结果。***以来的这五年，党和国家事业取得了全方位、开创性的历史性成就，发生了深层次、根本性的历史性变革，力度之大、范围之广、效果之显著、影响之深远，前所未有、世所罕见。新时代更要展现新气象、新作为，我们决不能有松口劲、歇歇脚的想法，依然要奋进新时代、不负新时代，努力做出无愧于新时代的业绩。</w:t>
      </w:r>
    </w:p>
    <w:p>
      <w:pPr>
        <w:ind w:left="0" w:right="0" w:firstLine="560"/>
        <w:spacing w:before="450" w:after="450" w:line="312" w:lineRule="auto"/>
      </w:pPr>
      <w:r>
        <w:rPr>
          <w:rFonts w:ascii="宋体" w:hAnsi="宋体" w:eastAsia="宋体" w:cs="宋体"/>
          <w:color w:val="000"/>
          <w:sz w:val="28"/>
          <w:szCs w:val="28"/>
        </w:rPr>
        <w:t xml:space="preserve">二是要深刻把握新思想。将习近平新时代中国特色社会主义思想确立为指导思想，是十九大的最大历史贡献，是十九大的灵魂，充分体现了党在理论上的高度成熟、高度自信，充分体现了全党意志、人民意愿。一要深刻领会这一思想的重大贡献。这一思想是马克思主义中国化的最新成果，是党的理论创新的第三次历史性飞跃，开辟了马克思主义新境界、开辟了中国特色社会主义新境界、开辟了党治国理政新境界、开辟了管党治党新境界，对发展马克思主义作出了中国原创性重大贡献，为人类发展事业提供了中国智慧、中国经验、中国方案。二要深刻领会这一思想的内涵特色。报告用“八个明确”“十四个坚持”，分别从指导思想层面、行动纲领层面对这一思想进行了全面阐述。三要深刻领会这一思想的历史地位。这一思想的主要创立者是习近平***，在创立过程中，习近平***发挥了决定性作用，作出了决定性贡献，用他的名字来命名这一新思想、名副其实。在中华民族伟大复兴的关键当口，有习近平***和习近平新时代中国特色社会主义思想成为引领中华民族“强起来”的力量源泉。</w:t>
      </w:r>
    </w:p>
    <w:p>
      <w:pPr>
        <w:ind w:left="0" w:right="0" w:firstLine="560"/>
        <w:spacing w:before="450" w:after="450" w:line="312" w:lineRule="auto"/>
      </w:pPr>
      <w:r>
        <w:rPr>
          <w:rFonts w:ascii="宋体" w:hAnsi="宋体" w:eastAsia="宋体" w:cs="宋体"/>
          <w:color w:val="000"/>
          <w:sz w:val="28"/>
          <w:szCs w:val="28"/>
        </w:rPr>
        <w:t xml:space="preserve">三是要深刻把握新矛盾。我国社会主要矛盾已经转化为人民日益增长的美好生活需要和不平衡不充分的发展之间的矛盾。这是我们党36年来首次对社会主要矛盾表述作出调整。这是关系全局的历史性变化，明确了今后一个时期全党工作的战略重点和主攻方向。</w:t>
      </w:r>
    </w:p>
    <w:p>
      <w:pPr>
        <w:ind w:left="0" w:right="0" w:firstLine="560"/>
        <w:spacing w:before="450" w:after="450" w:line="312" w:lineRule="auto"/>
      </w:pPr>
      <w:r>
        <w:rPr>
          <w:rFonts w:ascii="宋体" w:hAnsi="宋体" w:eastAsia="宋体" w:cs="宋体"/>
          <w:color w:val="000"/>
          <w:sz w:val="28"/>
          <w:szCs w:val="28"/>
        </w:rPr>
        <w:t xml:space="preserve">四是要深刻把握新战略。十九大提出现代化建设新“两步走”战略安排，开启了全面建设社会主义现代化国家新征程。20_年全面建成小康社会，2024年基本实现现代化，2024年建成社会主义现代化强国，充分体现了我们党的大历史观、大时代观、大战略观。这一新战略，一是时间提前，提前15年，到2024年基本实现现代化，这是科学可行的。二是内涵扩展。将“美丽”纳入现代化建设内容，与“五位一体”总体布局相对应，对发展的要求更全面。三是目标升级。从“现代化国家”到“现代化强国”，一字之别折射出更高追求，体现了我们党对使命的高度自觉。追求的是更高质量、更有效益的发展。四是标准细化。“基本实现现代化”目标进一步具体化为“创新型国家”等六个维度，“现代化强国”目标进一步具体为“五大文明”等维度。</w:t>
      </w:r>
    </w:p>
    <w:p>
      <w:pPr>
        <w:ind w:left="0" w:right="0" w:firstLine="560"/>
        <w:spacing w:before="450" w:after="450" w:line="312" w:lineRule="auto"/>
      </w:pPr>
      <w:r>
        <w:rPr>
          <w:rFonts w:ascii="宋体" w:hAnsi="宋体" w:eastAsia="宋体" w:cs="宋体"/>
          <w:color w:val="000"/>
          <w:sz w:val="28"/>
          <w:szCs w:val="28"/>
        </w:rPr>
        <w:t xml:space="preserve">五是要深刻把握新部署。报告按照中国特色社会主义事业“五位一体”总体布局，对经济建设、政治建设、文化建设、社会建设、生态文明建设进行了全面部署，提出了许多重大战略部署和重大创新举措。比如，在经济建设方面，作出我国经济由高速增长阶段转向高质量发展阶段，正处在转变发展方式、优化经济结构、转换增长动力攻关期的重大方位判断，强调贯彻新发展理念，建设现代化经济体系。在政治建设方面，强调健全人民当家作主制度体系，发展社会主义民主政治，坚定不移走中国特色社会主义发展道路，深化国家监察体制改革，成立中央全面依法治国领导小组等。在文化建设方面，强调坚定文化自信，推动社会主义文化繁荣兴盛，把文化与道路、理论、制度并列，提到同等重要的地位。在社会建设方面，强调提高保障和改善民生水平，加强和创新社会治理，强调要抓住人民群众最关心最直接最现实的利益问题，既尽力而为，又量力而行。在生态文明建设方面，强调加快生态文明体制改革，建设美丽中国。同时，报告还对国防和军队建设、港澳台工作、外交工作提出大政方针，作出重要部署。</w:t>
      </w:r>
    </w:p>
    <w:p>
      <w:pPr>
        <w:ind w:left="0" w:right="0" w:firstLine="560"/>
        <w:spacing w:before="450" w:after="450" w:line="312" w:lineRule="auto"/>
      </w:pPr>
      <w:r>
        <w:rPr>
          <w:rFonts w:ascii="宋体" w:hAnsi="宋体" w:eastAsia="宋体" w:cs="宋体"/>
          <w:color w:val="000"/>
          <w:sz w:val="28"/>
          <w:szCs w:val="28"/>
        </w:rPr>
        <w:t xml:space="preserve">六是要深刻把握新要求。报告把“四个伟大”(伟大斗争、伟大工程、伟大事业、伟大梦想)作为一个统一整体提出来，明确了党在新时代治国理政的总方略，引领全局的总蓝图，谋划工作的总坐标。报告对全面从严治党作出新部署，明确了新时代党的建设总要求。习近平***指出，全面从严治党永远在路上，我们不能有差不多了、该松口气、歇歇脚的想法，不能有打好一仗就一劳永逸的想法，不能有初见成效见好就收的想法。要深刻认识“四大考验”的长期性和复杂性，“四大危险”的尖锐性和严峻性，坚持问题导向，保持政治定力，持之以恒、善作善成，把管党治党的螺丝拧得更紧，把全面从严治党的思路举措搞得更加科学。对新时代党的建设总要求，部署了8个方面的重点任务。</w:t>
      </w:r>
    </w:p>
    <w:p>
      <w:pPr>
        <w:ind w:left="0" w:right="0" w:firstLine="560"/>
        <w:spacing w:before="450" w:after="450" w:line="312" w:lineRule="auto"/>
      </w:pPr>
      <w:r>
        <w:rPr>
          <w:rFonts w:ascii="宋体" w:hAnsi="宋体" w:eastAsia="宋体" w:cs="宋体"/>
          <w:color w:val="000"/>
          <w:sz w:val="28"/>
          <w:szCs w:val="28"/>
        </w:rPr>
        <w:t xml:space="preserve">二、深刻认识坚定实施创新驱动发展战略的重大使命</w:t>
      </w:r>
    </w:p>
    <w:p>
      <w:pPr>
        <w:ind w:left="0" w:right="0" w:firstLine="560"/>
        <w:spacing w:before="450" w:after="450" w:line="312" w:lineRule="auto"/>
      </w:pPr>
      <w:r>
        <w:rPr>
          <w:rFonts w:ascii="宋体" w:hAnsi="宋体" w:eastAsia="宋体" w:cs="宋体"/>
          <w:color w:val="000"/>
          <w:sz w:val="28"/>
          <w:szCs w:val="28"/>
        </w:rPr>
        <w:t xml:space="preserve">弄通：我认为是要把学习贯彻十九大精神同***以来的伟大实践贯通起来，把习近平新时代中国特色社会主义思想在xx和光谷的发展实践贯通起来，把十九大作出的各项战略部署在xx和光谷的实施贯通起来。习近平***在党的十九大报告中强调，社会主义初级阶段这个基本国情，必须坚持发展第一要务不动摇;社会主要矛盾的历史性变化，必须坚持新发展理念不动摇;实现“两步走”战略安排，必须坚持全面建成社会主义现代化强国目标不动摇。要实现这“三个必须、三个不动摇”，创新是引领发展的第一动力，是建设现代化经济体系的战略支撑，二十一世纪，人类社会已迅速进入了创新驱动发展的新时代。按照党中央的决策部署，强化创新第一动力的地位和作用，坚定实施创新驱动发展战略，是经济社会发展全局的一项重大而长期的核心任务。</w:t>
      </w:r>
    </w:p>
    <w:p>
      <w:pPr>
        <w:ind w:left="0" w:right="0" w:firstLine="560"/>
        <w:spacing w:before="450" w:after="450" w:line="312" w:lineRule="auto"/>
      </w:pPr>
      <w:r>
        <w:rPr>
          <w:rFonts w:ascii="宋体" w:hAnsi="宋体" w:eastAsia="宋体" w:cs="宋体"/>
          <w:color w:val="000"/>
          <w:sz w:val="28"/>
          <w:szCs w:val="28"/>
        </w:rPr>
        <w:t xml:space="preserve">东湖高新区是首批国家级高新区，全国第二个国家自主创新示范区，中国(湖北)自由贸易试验区xx片区。成立30年来，在省委省政府、市委市政府的坚强领导下，在省市各有关部门的大力支持下，在历届党工委、管委会班子的持续努力下，东湖高新区取得了令人瞩目的成绩。特别是20_年7月21日，习近平***视察东湖高新区时强调，一定要坚定不移走中国特色自主创新道路，培养和吸引人才，推动科技和经济紧密结合，真正把创新驱动发展战略落到实处。四年来，东湖高新区牢记习近平***的殷殷嘱托，接续努力，奋力赶超，在实施创新驱动发展战略上取得了明显进步。主要表现在“五个加快”：一是经济发展加快增长，20_年企业总收入突破万亿元，20_年达到了11367亿元，今年1-9月份完成规模以上工业总产值1656.37亿元，增长13.9%;二是创新活力加快释放，截止目前市场主体超过8万家，企业总数超过5.3万家，其中瞪羚企业299家，独角兽企业3家，比较典型的是斗鱼直播，三年累计增长率达70776%;三是科技成果加快涌现，去年专利申请突破2万项，累计制定国际标准19项，国家标准321项、行业标准413项，涌现出光通信三超技术、内窥镜机器人等国际领先的创新成果，内窥镜机器人项目在十九大期间参展“砥砺奋进的五年成就展”;四是体制机制加快创新，近年来，东湖高新区适应形势发展需要，加快体制机制创新步伐，先后出台了新黄金十条、开放十条、招商十条、新民营经济八条、大学生十条等创新政策，先行先试效果明显;五是要素资源加快集聚，聚集了诺奖级顶尖人才6人、“千人计划”392人、“万人计划”123人、省“百人计划”164人，拥有上市公司36家、新三板挂牌企业130家、区域要素市场16家。去年，在全国146家国家高新区中，企业营业收入和工业总产值排第3位，企业净利润排第4位，实际上缴税费排第5位。在科技部对全国高新区综合评价排名中，东湖高新区知识创造和技术创新能力排名第三。</w:t>
      </w:r>
    </w:p>
    <w:p>
      <w:pPr>
        <w:ind w:left="0" w:right="0" w:firstLine="560"/>
        <w:spacing w:before="450" w:after="450" w:line="312" w:lineRule="auto"/>
      </w:pPr>
      <w:r>
        <w:rPr>
          <w:rFonts w:ascii="宋体" w:hAnsi="宋体" w:eastAsia="宋体" w:cs="宋体"/>
          <w:color w:val="000"/>
          <w:sz w:val="28"/>
          <w:szCs w:val="28"/>
        </w:rPr>
        <w:t xml:space="preserve">但是，与发达省市高新区对标，与沿海先进地区比较，与享誉世界的目标相比，东湖高新区还有较大的差距：一是国际化和参与全球竞争能力不足，在全国排名第21位，外贸出口在146家国家高新区中排第8位;二是可持续发展能力有待提高，目前排在第20位;三是产业升级和结构优化有待提升，去年排在第15位，其中光电子信息产业营收已经超过五千亿元，其他相关产业差距还比较大。</w:t>
      </w:r>
    </w:p>
    <w:p>
      <w:pPr>
        <w:ind w:left="0" w:right="0" w:firstLine="560"/>
        <w:spacing w:before="450" w:after="450" w:line="312" w:lineRule="auto"/>
      </w:pPr>
      <w:r>
        <w:rPr>
          <w:rFonts w:ascii="宋体" w:hAnsi="宋体" w:eastAsia="宋体" w:cs="宋体"/>
          <w:color w:val="000"/>
          <w:sz w:val="28"/>
          <w:szCs w:val="28"/>
        </w:rPr>
        <w:t xml:space="preserve">下一步，我们将认真贯彻落实习近平***在十九大报告中关于进入新时代的判断和“强起来”的要求，按照实现中国梦“三步走”的战略，进一步解放思想，更加坚定地实施创新驱动发展战略，推动东湖高新区新一轮跨越式发展，争取企业总收入达到3万亿元，建成有全球影响力的创新创业中心。为构建新时代xx的伟大城市梦想，努力建设国家中心城市和世界亮点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2025-05-02T10:28:48+08:00</dcterms:created>
  <dcterms:modified xsi:type="dcterms:W3CDTF">2025-05-02T10:28:48+08:00</dcterms:modified>
</cp:coreProperties>
</file>

<file path=docProps/custom.xml><?xml version="1.0" encoding="utf-8"?>
<Properties xmlns="http://schemas.openxmlformats.org/officeDocument/2006/custom-properties" xmlns:vt="http://schemas.openxmlformats.org/officeDocument/2006/docPropsVTypes"/>
</file>