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八佰观后感作文450字4篇范文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八佰》这部影片一经上映票房就破亿，它所带来的并不仅仅是绝望与希望相缠绕所呈现出的一种震撼。更是民族的耻辱与自豪相交杂的心灵撞击。那么你知道《八佰》的观后感怎么写吗?下面是小编为大家收集有关于八佰观后感作文450字，希望你喜欢。1八佰观后感...</w:t>
      </w:r>
    </w:p>
    <w:p>
      <w:pPr>
        <w:ind w:left="0" w:right="0" w:firstLine="560"/>
        <w:spacing w:before="450" w:after="450" w:line="312" w:lineRule="auto"/>
      </w:pPr>
      <w:r>
        <w:rPr>
          <w:rFonts w:ascii="宋体" w:hAnsi="宋体" w:eastAsia="宋体" w:cs="宋体"/>
          <w:color w:val="000"/>
          <w:sz w:val="28"/>
          <w:szCs w:val="28"/>
        </w:rPr>
        <w:t xml:space="preserve">《八佰》这部影片一经上映票房就破亿，它所带来的并不仅仅是绝望与希望相缠绕所呈现出的一种震撼。更是民族的耻辱与自豪相交杂的心灵撞击。那么你知道《八佰》的观后感怎么写吗?下面是小编为大家收集有关于八佰观后感作文450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1八佰观后感作文450字</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2八佰观后感作文450字</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3八佰观后感作文450字</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4八佰观后感作文450字</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2025-07-30T10:10:56+08:00</dcterms:created>
  <dcterms:modified xsi:type="dcterms:W3CDTF">2025-07-30T10:10:56+08:00</dcterms:modified>
</cp:coreProperties>
</file>

<file path=docProps/custom.xml><?xml version="1.0" encoding="utf-8"?>
<Properties xmlns="http://schemas.openxmlformats.org/officeDocument/2006/custom-properties" xmlns:vt="http://schemas.openxmlformats.org/officeDocument/2006/docPropsVTypes"/>
</file>