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描写奋进新时代主题成就展观后感总结(4篇)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奋进新时代主题成就展观后感总结一根据市委的统一安排，我按照习近平***对学习贯彻十九大精神提出的学懂、弄通、做实的要求，结合东湖高新区的实际，围绕“学好新思想、勇担新使命、奋力新作为”这个题目，谈三点学习体会，与大家交流。一、深刻把握十...</w:t>
      </w:r>
    </w:p>
    <w:p>
      <w:pPr>
        <w:ind w:left="0" w:right="0" w:firstLine="560"/>
        <w:spacing w:before="450" w:after="450" w:line="312" w:lineRule="auto"/>
      </w:pPr>
      <w:r>
        <w:rPr>
          <w:rFonts w:ascii="黑体" w:hAnsi="黑体" w:eastAsia="黑体" w:cs="黑体"/>
          <w:color w:val="000000"/>
          <w:sz w:val="36"/>
          <w:szCs w:val="36"/>
          <w:b w:val="1"/>
          <w:bCs w:val="1"/>
        </w:rPr>
        <w:t xml:space="preserve">描写奋进新时代主题成就展观后感总结一</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_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描写奋进新时代主题成就展观后感总结二</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6"/>
          <w:szCs w:val="36"/>
          <w:b w:val="1"/>
          <w:bCs w:val="1"/>
        </w:rPr>
        <w:t xml:space="preserve">描写奋进新时代主题成就展观后感总结三</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_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描写奋进新时代主题成就展观后感总结四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2025-07-19T05:56:59+08:00</dcterms:created>
  <dcterms:modified xsi:type="dcterms:W3CDTF">2025-07-19T05:56:59+08:00</dcterms:modified>
</cp:coreProperties>
</file>

<file path=docProps/custom.xml><?xml version="1.0" encoding="utf-8"?>
<Properties xmlns="http://schemas.openxmlformats.org/officeDocument/2006/custom-properties" xmlns:vt="http://schemas.openxmlformats.org/officeDocument/2006/docPropsVTypes"/>
</file>