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描写五四青年表彰大会观后感范本(五篇)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五四青年表彰大会观后感范本一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描写五四青年表彰大会观后感范本一</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描写五四青年表彰大会观后感范本三</w:t>
      </w:r>
    </w:p>
    <w:p>
      <w:pPr>
        <w:ind w:left="0" w:right="0" w:firstLine="560"/>
        <w:spacing w:before="450" w:after="450" w:line="312" w:lineRule="auto"/>
      </w:pPr>
      <w:r>
        <w:rPr>
          <w:rFonts w:ascii="宋体" w:hAnsi="宋体" w:eastAsia="宋体" w:cs="宋体"/>
          <w:color w:val="000"/>
          <w:sz w:val="28"/>
          <w:szCs w:val="28"/>
        </w:rPr>
        <w:t xml:space="preserve">今年是五四运动93周年，93年前的五四运动，树立了一座推动历史进步的丰碑，也孕育了“爱国、进步、民主、科学”的伟大精神。迎五四，就是要动员广大团员青年。</w:t>
      </w:r>
    </w:p>
    <w:p>
      <w:pPr>
        <w:ind w:left="0" w:right="0" w:firstLine="560"/>
        <w:spacing w:before="450" w:after="450" w:line="312" w:lineRule="auto"/>
      </w:pPr>
      <w:r>
        <w:rPr>
          <w:rFonts w:ascii="宋体" w:hAnsi="宋体" w:eastAsia="宋体" w:cs="宋体"/>
          <w:color w:val="000"/>
          <w:sz w:val="28"/>
          <w:szCs w:val="28"/>
        </w:rPr>
        <w:t xml:space="preserve">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《圣经·马太福音》中第五章到第七章的全部内容有几万字，而且不押韵，要背诵其全文无疑有相当大的难度。尽管参加免费聚餐会是许多学生梦寐以求的事情，但是几乎所有的人都浅尝辄止，望而却步了。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懂得感恩，我们才懂得孝敬父母。</w:t>
      </w:r>
    </w:p>
    <w:p>
      <w:pPr>
        <w:ind w:left="0" w:right="0" w:firstLine="560"/>
        <w:spacing w:before="450" w:after="450" w:line="312" w:lineRule="auto"/>
      </w:pPr>
      <w:r>
        <w:rPr>
          <w:rFonts w:ascii="宋体" w:hAnsi="宋体" w:eastAsia="宋体" w:cs="宋体"/>
          <w:color w:val="000"/>
          <w:sz w:val="28"/>
          <w:szCs w:val="28"/>
        </w:rPr>
        <w:t xml:space="preserve">懂得感恩、我们才懂得尊敬师长。</w:t>
      </w:r>
    </w:p>
    <w:p>
      <w:pPr>
        <w:ind w:left="0" w:right="0" w:firstLine="560"/>
        <w:spacing w:before="450" w:after="450" w:line="312" w:lineRule="auto"/>
      </w:pPr>
      <w:r>
        <w:rPr>
          <w:rFonts w:ascii="宋体" w:hAnsi="宋体" w:eastAsia="宋体" w:cs="宋体"/>
          <w:color w:val="000"/>
          <w:sz w:val="28"/>
          <w:szCs w:val="28"/>
        </w:rPr>
        <w:t xml:space="preserve">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描写五四青年表彰大会观后感范本四</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青春。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描写五四青年表彰大会观后感范本五</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下午好。我是来自机电信息工程学院自动化073班的__，很荣幸能够来参加这次座谈会。刚才听了各位老师和同学的感想，使我深受感动与鼓舞。在这里我也想浅谈一下自己的感悟：</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2025-07-15T14:25:48+08:00</dcterms:created>
  <dcterms:modified xsi:type="dcterms:W3CDTF">2025-07-15T14:25:48+08:00</dcterms:modified>
</cp:coreProperties>
</file>

<file path=docProps/custom.xml><?xml version="1.0" encoding="utf-8"?>
<Properties xmlns="http://schemas.openxmlformats.org/officeDocument/2006/custom-properties" xmlns:vt="http://schemas.openxmlformats.org/officeDocument/2006/docPropsVTypes"/>
</file>