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舞蹈教师实习日记范文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教师实习日记的机会很多。实习教师工作是简单而又艰巨的。简单，是因为工作内容日日重复；艰巨，是因为它要求我们有持之以恒的毅力。你是否在找正准备撰写“舞蹈教师实习日记”，下面小编收集了相关的素材，供大家写文参考！1舞蹈教师...</w:t>
      </w:r>
    </w:p>
    <w:p>
      <w:pPr>
        <w:ind w:left="0" w:right="0" w:firstLine="560"/>
        <w:spacing w:before="450" w:after="450" w:line="312" w:lineRule="auto"/>
      </w:pPr>
      <w:r>
        <w:rPr>
          <w:rFonts w:ascii="宋体" w:hAnsi="宋体" w:eastAsia="宋体" w:cs="宋体"/>
          <w:color w:val="000"/>
          <w:sz w:val="28"/>
          <w:szCs w:val="28"/>
        </w:rPr>
        <w:t xml:space="preserve">在现实生活中，我们使用教师实习日记的机会很多。实习教师工作是简单而又艰巨的。简单，是因为工作内容日日重复；艰巨，是因为它要求我们有持之以恒的毅力。你是否在找正准备撰写“舞蹈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1舞蹈教师实习日记</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6"/>
          <w:szCs w:val="36"/>
          <w:b w:val="1"/>
          <w:bCs w:val="1"/>
        </w:rPr>
        <w:t xml:space="preserve">2舞蹈教师实习日记</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3舞蹈教师实习日记</w:t>
      </w:r>
    </w:p>
    <w:p>
      <w:pPr>
        <w:ind w:left="0" w:right="0" w:firstLine="560"/>
        <w:spacing w:before="450" w:after="450" w:line="312" w:lineRule="auto"/>
      </w:pPr>
      <w:r>
        <w:rPr>
          <w:rFonts w:ascii="宋体" w:hAnsi="宋体" w:eastAsia="宋体" w:cs="宋体"/>
          <w:color w:val="000"/>
          <w:sz w:val="28"/>
          <w:szCs w:val="28"/>
        </w:rPr>
        <w:t xml:space="preserve">今年我在__中学实习了十八天，虽然时间很短，但感受颇深。 刚到学校的时候还不清楚我们是否可以胜任美术教师这一称谓。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初三班的时候点评画总喜欢跳着点评，因为觉得有些画得很好没什么太大问题。有的学生就会说老师给她点评就不给我点评。之后我就会很注意这个问题，点评画的时候都会一个接一个的点评。</w:t>
      </w:r>
    </w:p>
    <w:p>
      <w:pPr>
        <w:ind w:left="0" w:right="0" w:firstLine="560"/>
        <w:spacing w:before="450" w:after="450" w:line="312" w:lineRule="auto"/>
      </w:pPr>
      <w:r>
        <w:rPr>
          <w:rFonts w:ascii="宋体" w:hAnsi="宋体" w:eastAsia="宋体" w:cs="宋体"/>
          <w:color w:val="000"/>
          <w:sz w:val="28"/>
          <w:szCs w:val="28"/>
        </w:rPr>
        <w:t xml:space="preserve">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4舞蹈教师实习日记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5舞蹈教师实习日记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6舞蹈教师实习日记</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在这次短暂的小学语文教师实习中，我有很多的心得和体会，我也收获了丰富的教学经验，是一次受益终身的实习经历。</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7舞蹈教师实习日记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2025-07-16T19:41:44+08:00</dcterms:created>
  <dcterms:modified xsi:type="dcterms:W3CDTF">2025-07-16T19:41:44+08:00</dcterms:modified>
</cp:coreProperties>
</file>

<file path=docProps/custom.xml><?xml version="1.0" encoding="utf-8"?>
<Properties xmlns="http://schemas.openxmlformats.org/officeDocument/2006/custom-properties" xmlns:vt="http://schemas.openxmlformats.org/officeDocument/2006/docPropsVTypes"/>
</file>