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主题大学英语应用文感谢信及收获(6篇)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主题大学英语应用文感谢信及收获一本人20xx-20xx学年第二学期担任20xx级社工专业、小学教育专业和国际经济与贸易专业的大学外语课的教学工作。20xx级学生是实行“新课标”之后的第一届学生，大学外语教学也要进行相应的改革，以配合学生的需...</w:t>
      </w:r>
    </w:p>
    <w:p>
      <w:pPr>
        <w:ind w:left="0" w:right="0" w:firstLine="560"/>
        <w:spacing w:before="450" w:after="450" w:line="312" w:lineRule="auto"/>
      </w:pPr>
      <w:r>
        <w:rPr>
          <w:rFonts w:ascii="黑体" w:hAnsi="黑体" w:eastAsia="黑体" w:cs="黑体"/>
          <w:color w:val="000000"/>
          <w:sz w:val="36"/>
          <w:szCs w:val="36"/>
          <w:b w:val="1"/>
          <w:bCs w:val="1"/>
        </w:rPr>
        <w:t xml:space="preserve">主题大学英语应用文感谢信及收获一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主题大学英语应用文感谢信及收获二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主题大学英语应用文感谢信及收获三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主题大学英语应用文感谢信及收获四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主题大学英语应用文感谢信及收获五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主题大学英语应用文感谢信及收获六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2025-06-22T17:26:55+08:00</dcterms:created>
  <dcterms:modified xsi:type="dcterms:W3CDTF">2025-06-22T17:26:55+08:00</dcterms:modified>
</cp:coreProperties>
</file>

<file path=docProps/custom.xml><?xml version="1.0" encoding="utf-8"?>
<Properties xmlns="http://schemas.openxmlformats.org/officeDocument/2006/custom-properties" xmlns:vt="http://schemas.openxmlformats.org/officeDocument/2006/docPropsVTypes"/>
</file>