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前期的物业服务合同范文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前期的物业服务合同范文》，欢迎阅...</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前期的物业服务合同范文》，欢迎阅读。</w:t>
      </w:r>
    </w:p>
    <w:p>
      <w:pPr>
        <w:ind w:left="0" w:right="0" w:firstLine="560"/>
        <w:spacing w:before="450" w:after="450" w:line="312" w:lineRule="auto"/>
      </w:pPr>
      <w:r>
        <w:rPr>
          <w:rFonts w:ascii="宋体" w:hAnsi="宋体" w:eastAsia="宋体" w:cs="宋体"/>
          <w:color w:val="000"/>
          <w:sz w:val="28"/>
          <w:szCs w:val="28"/>
        </w:rPr>
        <w:t xml:space="preserve">&gt;【篇一】前期的物业服务合同范文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　　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第三章物业服务质量要求</w:t>
      </w:r>
    </w:p>
    <w:p>
      <w:pPr>
        <w:ind w:left="0" w:right="0" w:firstLine="560"/>
        <w:spacing w:before="450" w:after="450" w:line="312" w:lineRule="auto"/>
      </w:pPr>
      <w:r>
        <w:rPr>
          <w:rFonts w:ascii="宋体" w:hAnsi="宋体" w:eastAsia="宋体" w:cs="宋体"/>
          <w:color w:val="000"/>
          <w:sz w:val="28"/>
          <w:szCs w:val="28"/>
        </w:rPr>
        <w:t xml:space="preserve">　　第十五条服务质量要求：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&gt;【篇二】前期的物业服务合同范文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根据《物业管理条例》和相关法律、法规、政策，甲乙双方在自愿、平等、协商一致的基础上，就甲方选聘乙方对金湾·龙城提供前期物业管理服务事宜，订立本合同。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物业名称：金湾·龙城;</w:t>
      </w:r>
    </w:p>
    <w:p>
      <w:pPr>
        <w:ind w:left="0" w:right="0" w:firstLine="560"/>
        <w:spacing w:before="450" w:after="450" w:line="312" w:lineRule="auto"/>
      </w:pPr>
      <w:r>
        <w:rPr>
          <w:rFonts w:ascii="宋体" w:hAnsi="宋体" w:eastAsia="宋体" w:cs="宋体"/>
          <w:color w:val="000"/>
          <w:sz w:val="28"/>
          <w:szCs w:val="28"/>
        </w:rPr>
        <w:t xml:space="preserve">　　物业类型：综合型物业;座落位置：合肥市屯溪路;</w:t>
      </w:r>
    </w:p>
    <w:p>
      <w:pPr>
        <w:ind w:left="0" w:right="0" w:firstLine="560"/>
        <w:spacing w:before="450" w:after="450" w:line="312" w:lineRule="auto"/>
      </w:pPr>
      <w:r>
        <w:rPr>
          <w:rFonts w:ascii="宋体" w:hAnsi="宋体" w:eastAsia="宋体" w:cs="宋体"/>
          <w:color w:val="000"/>
          <w:sz w:val="28"/>
          <w:szCs w:val="28"/>
        </w:rPr>
        <w:t xml:space="preserve">　　建筑面积：约__________平方米。</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第三条乙方提供的前期物业管理服务按《合肥市住宅小区物业管理服务等级标准》____级执行(等级标准见附件)。</w:t>
      </w:r>
    </w:p>
    <w:p>
      <w:pPr>
        <w:ind w:left="0" w:right="0" w:firstLine="560"/>
        <w:spacing w:before="450" w:after="450" w:line="312" w:lineRule="auto"/>
      </w:pPr>
      <w:r>
        <w:rPr>
          <w:rFonts w:ascii="宋体" w:hAnsi="宋体" w:eastAsia="宋体" w:cs="宋体"/>
          <w:color w:val="000"/>
          <w:sz w:val="28"/>
          <w:szCs w:val="28"/>
        </w:rPr>
        <w:t xml:space="preserve">　　第四条单个业主可委托乙方对其物业的专有部分提供维修养护等特约服务，服务内容和费用由双方另行商定。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第五条乙方在甲方的建设过程中，经常与甲方保持联系，利用自身所长积极为甲方提一些合理化建议，配合好施工，以使该物业交付后能顺利开展工作。</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高层住宅：__________元/月.平方米。办公写字楼：__________元/月.平方米，若整层办公楼的产权属于一个业主，且该层公共区域内不需要乙方派专人提供保洁服务，该业主与我公司在签订前期物业服务协议时，可按物管费的90%收取，即：__________元/月.平方米。</w:t>
      </w:r>
    </w:p>
    <w:p>
      <w:pPr>
        <w:ind w:left="0" w:right="0" w:firstLine="560"/>
        <w:spacing w:before="450" w:after="450" w:line="312" w:lineRule="auto"/>
      </w:pPr>
      <w:r>
        <w:rPr>
          <w:rFonts w:ascii="宋体" w:hAnsi="宋体" w:eastAsia="宋体" w:cs="宋体"/>
          <w:color w:val="000"/>
          <w:sz w:val="28"/>
          <w:szCs w:val="28"/>
        </w:rPr>
        <w:t xml:space="preserve">　　商铺：__________元/月.平方米。在整幢商铺销售后或出租后，可根据实际服务内容和标准做相应调整。</w:t>
      </w:r>
    </w:p>
    <w:p>
      <w:pPr>
        <w:ind w:left="0" w:right="0" w:firstLine="560"/>
        <w:spacing w:before="450" w:after="450" w:line="312" w:lineRule="auto"/>
      </w:pPr>
      <w:r>
        <w:rPr>
          <w:rFonts w:ascii="宋体" w:hAnsi="宋体" w:eastAsia="宋体" w:cs="宋体"/>
          <w:color w:val="000"/>
          <w:sz w:val="28"/>
          <w:szCs w:val="28"/>
        </w:rPr>
        <w:t xml:space="preserve">　　第七条物业服务费用主要用于以下开支：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(9)物业管理企业利润;</w:t>
      </w:r>
    </w:p>
    <w:p>
      <w:pPr>
        <w:ind w:left="0" w:right="0" w:firstLine="560"/>
        <w:spacing w:before="450" w:after="450" w:line="312" w:lineRule="auto"/>
      </w:pPr>
      <w:r>
        <w:rPr>
          <w:rFonts w:ascii="宋体" w:hAnsi="宋体" w:eastAsia="宋体" w:cs="宋体"/>
          <w:color w:val="000"/>
          <w:sz w:val="28"/>
          <w:szCs w:val="28"/>
        </w:rPr>
        <w:t xml:space="preserve">　　(10)其他符合物业管理支出的费用;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第八条业主应于：__________之日起交纳物业服务费用。</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纳入物业管理范围的已竣工但尚未出售，或者因甲方原因未能按时交给物业买受人的物业，其物业服务费用由甲方按_______支付。</w:t>
      </w:r>
    </w:p>
    <w:p>
      <w:pPr>
        <w:ind w:left="0" w:right="0" w:firstLine="560"/>
        <w:spacing w:before="450" w:after="450" w:line="312" w:lineRule="auto"/>
      </w:pPr>
      <w:r>
        <w:rPr>
          <w:rFonts w:ascii="宋体" w:hAnsi="宋体" w:eastAsia="宋体" w:cs="宋体"/>
          <w:color w:val="000"/>
          <w:sz w:val="28"/>
          <w:szCs w:val="28"/>
        </w:rPr>
        <w:t xml:space="preserve">　　物业服务费用(物业服务资金)交纳时间：____________________。</w:t>
      </w:r>
    </w:p>
    <w:p>
      <w:pPr>
        <w:ind w:left="0" w:right="0" w:firstLine="560"/>
        <w:spacing w:before="450" w:after="450" w:line="312" w:lineRule="auto"/>
      </w:pPr>
      <w:r>
        <w:rPr>
          <w:rFonts w:ascii="宋体" w:hAnsi="宋体" w:eastAsia="宋体" w:cs="宋体"/>
          <w:color w:val="000"/>
          <w:sz w:val="28"/>
          <w:szCs w:val="28"/>
        </w:rPr>
        <w:t xml:space="preserve">　　首次物管费缴纳时间应在住房业主交房时(因甲方原因未能按时交给物业买受人的物业，物业服务费由甲方同时支付)。</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第九条停车场收费采取以下方式：</w:t>
      </w:r>
    </w:p>
    <w:p>
      <w:pPr>
        <w:ind w:left="0" w:right="0" w:firstLine="560"/>
        <w:spacing w:before="450" w:after="450" w:line="312" w:lineRule="auto"/>
      </w:pPr>
      <w:r>
        <w:rPr>
          <w:rFonts w:ascii="宋体" w:hAnsi="宋体" w:eastAsia="宋体" w:cs="宋体"/>
          <w:color w:val="000"/>
          <w:sz w:val="28"/>
          <w:szCs w:val="28"/>
        </w:rPr>
        <w:t xml:space="preserve">　　地上停车位</w:t>
      </w:r>
    </w:p>
    <w:p>
      <w:pPr>
        <w:ind w:left="0" w:right="0" w:firstLine="560"/>
        <w:spacing w:before="450" w:after="450" w:line="312" w:lineRule="auto"/>
      </w:pPr>
      <w:r>
        <w:rPr>
          <w:rFonts w:ascii="宋体" w:hAnsi="宋体" w:eastAsia="宋体" w:cs="宋体"/>
          <w:color w:val="000"/>
          <w:sz w:val="28"/>
          <w:szCs w:val="28"/>
        </w:rPr>
        <w:t xml:space="preserve">　　1、业主车辆无室内停车泊位，需按月向物业公司缴纳停车费后领取停车证并按指定地点停放。</w:t>
      </w:r>
    </w:p>
    <w:p>
      <w:pPr>
        <w:ind w:left="0" w:right="0" w:firstLine="560"/>
        <w:spacing w:before="450" w:after="450" w:line="312" w:lineRule="auto"/>
      </w:pPr>
      <w:r>
        <w:rPr>
          <w:rFonts w:ascii="宋体" w:hAnsi="宋体" w:eastAsia="宋体" w:cs="宋体"/>
          <w:color w:val="000"/>
          <w:sz w:val="28"/>
          <w:szCs w:val="28"/>
        </w:rPr>
        <w:t xml:space="preserve">　　2、未办理停车证的车辆严禁进入本小区。</w:t>
      </w:r>
    </w:p>
    <w:p>
      <w:pPr>
        <w:ind w:left="0" w:right="0" w:firstLine="560"/>
        <w:spacing w:before="450" w:after="450" w:line="312" w:lineRule="auto"/>
      </w:pPr>
      <w:r>
        <w:rPr>
          <w:rFonts w:ascii="宋体" w:hAnsi="宋体" w:eastAsia="宋体" w:cs="宋体"/>
          <w:color w:val="000"/>
          <w:sz w:val="28"/>
          <w:szCs w:val="28"/>
        </w:rPr>
        <w:t xml:space="preserve">　　3、费用按市物价局批准的收费标准执行。</w:t>
      </w:r>
    </w:p>
    <w:p>
      <w:pPr>
        <w:ind w:left="0" w:right="0" w:firstLine="560"/>
        <w:spacing w:before="450" w:after="450" w:line="312" w:lineRule="auto"/>
      </w:pPr>
      <w:r>
        <w:rPr>
          <w:rFonts w:ascii="宋体" w:hAnsi="宋体" w:eastAsia="宋体" w:cs="宋体"/>
          <w:color w:val="000"/>
          <w:sz w:val="28"/>
          <w:szCs w:val="28"/>
        </w:rPr>
        <w:t xml:space="preserve">　　地下停车位</w:t>
      </w:r>
    </w:p>
    <w:p>
      <w:pPr>
        <w:ind w:left="0" w:right="0" w:firstLine="560"/>
        <w:spacing w:before="450" w:after="450" w:line="312" w:lineRule="auto"/>
      </w:pPr>
      <w:r>
        <w:rPr>
          <w:rFonts w:ascii="宋体" w:hAnsi="宋体" w:eastAsia="宋体" w:cs="宋体"/>
          <w:color w:val="000"/>
          <w:sz w:val="28"/>
          <w:szCs w:val="28"/>
        </w:rPr>
        <w:t xml:space="preserve">　　1、已出售的地下停车位由甲方委托乙方进行管理，车位使用人应按_____元/月的标准向乙方交纳停车管理费。</w:t>
      </w:r>
    </w:p>
    <w:p>
      <w:pPr>
        <w:ind w:left="0" w:right="0" w:firstLine="560"/>
        <w:spacing w:before="450" w:after="450" w:line="312" w:lineRule="auto"/>
      </w:pPr>
      <w:r>
        <w:rPr>
          <w:rFonts w:ascii="宋体" w:hAnsi="宋体" w:eastAsia="宋体" w:cs="宋体"/>
          <w:color w:val="000"/>
          <w:sz w:val="28"/>
          <w:szCs w:val="28"/>
        </w:rPr>
        <w:t xml:space="preserve">　　2、未出售地下停车位由甲方委托乙方按指定价位进行租赁管理，乙方收取每车位____元的管理费，乙方扣除税金、管理费用和其他相关维护费用后所得租金全部按季度_返还给甲方。</w:t>
      </w:r>
    </w:p>
    <w:p>
      <w:pPr>
        <w:ind w:left="0" w:right="0" w:firstLine="560"/>
        <w:spacing w:before="450" w:after="450" w:line="312" w:lineRule="auto"/>
      </w:pPr>
      <w:r>
        <w:rPr>
          <w:rFonts w:ascii="宋体" w:hAnsi="宋体" w:eastAsia="宋体" w:cs="宋体"/>
          <w:color w:val="000"/>
          <w:sz w:val="28"/>
          <w:szCs w:val="28"/>
        </w:rPr>
        <w:t xml:space="preserve">　　第十条本物业管理区域内属于全体业主所有的物业共用部位、公用设备设施统一委托乙方管理,本物业管理区域内的会所所有权归________,所得经营收入全部________________________。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第十一条乙方承接物业时，甲方应配合乙方对物业共用部位、共用设施设备进行查验。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第十二条本合同签订后承接的物业共用部位、共用设施设备，甲乙双方应按照前条规定进行查验并签订确认书，作为界定各自在开发建设和物业管理方面承担责任的依据。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1、金湾·龙城竣工总平面图，单体建筑、结构、设备竣工图，配套设施、地下管网工程竣工图等竣工验收资料;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4、其他物业管理需要的资料。</w:t>
      </w:r>
    </w:p>
    <w:p>
      <w:pPr>
        <w:ind w:left="0" w:right="0" w:firstLine="560"/>
        <w:spacing w:before="450" w:after="450" w:line="312" w:lineRule="auto"/>
      </w:pPr>
      <w:r>
        <w:rPr>
          <w:rFonts w:ascii="宋体" w:hAnsi="宋体" w:eastAsia="宋体" w:cs="宋体"/>
          <w:color w:val="000"/>
          <w:sz w:val="28"/>
          <w:szCs w:val="28"/>
        </w:rPr>
        <w:t xml:space="preserve">　　第十四条甲方保证交付使用的物业符合国家规定的验收标准，按照国家规定的保修期限和保修范围承担物业的保修责任。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五条业主大会成立前，乙方制定本物业管理区域内物业共用部位和共用设施设备的使用、公共秩序和环境卫生的维护等方面的规章制度。乙方根据规章制度提供管理服务时，甲方、业主和物业使用人应给予必要配合。第十六条对于业主、物业使用人违反业主临时公约和物业管理区域内物业管理规章制度的行为，乙方有责任采取一切必要的合法措施进行制止，情况严重的应及时报告甲方及有关部门。</w:t>
      </w:r>
    </w:p>
    <w:p>
      <w:pPr>
        <w:ind w:left="0" w:right="0" w:firstLine="560"/>
        <w:spacing w:before="450" w:after="450" w:line="312" w:lineRule="auto"/>
      </w:pPr>
      <w:r>
        <w:rPr>
          <w:rFonts w:ascii="宋体" w:hAnsi="宋体" w:eastAsia="宋体" w:cs="宋体"/>
          <w:color w:val="000"/>
          <w:sz w:val="28"/>
          <w:szCs w:val="28"/>
        </w:rPr>
        <w:t xml:space="preserve">　　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甲方应于交房前二个月，向乙方提供(占总建筑面积千分之三)能够直接投入使用的物业管理用房。物业管理用房建筑面积约______平方米作为办公用房。前期服务管理费用每月人民币：____________________,期限为乙方接甲方通知进驻之日开始到小区业主办理交房入住之日止。开办费人民币：________________________由甲方在交楼前二个月支付给乙方。乙方利用开办费置办的办公用品、维修、保洁、安全、消防用品等应制表登记。</w:t>
      </w:r>
    </w:p>
    <w:p>
      <w:pPr>
        <w:ind w:left="0" w:right="0" w:firstLine="560"/>
        <w:spacing w:before="450" w:after="450" w:line="312" w:lineRule="auto"/>
      </w:pPr>
      <w:r>
        <w:rPr>
          <w:rFonts w:ascii="宋体" w:hAnsi="宋体" w:eastAsia="宋体" w:cs="宋体"/>
          <w:color w:val="000"/>
          <w:sz w:val="28"/>
          <w:szCs w:val="28"/>
        </w:rPr>
        <w:t xml:space="preserve">　　第二十一条物业管理用房由乙方在本合同期限内无偿使用，但不得改变用途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第二十二条专项维修资金的缴存按合肥市房屋主管部门的规定。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第二十三条专项维修资金的管理按合肥市房屋主管部门的规定。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第二十四条专项维修资金的使用按合肥市房屋主管部门的规定。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第二十五条专项维修资金的续筹按合肥市房屋主管部门的规定。</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第二十六条甲方违反本合同的约定，致使乙方的管理服务无法达到本合同约定的服务内容和质量标准的，由甲方赔偿由此给业主和物业使用人造成的损失。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第二十七条除前条规定情况外，乙方的管理服务达不到本合同的服务内容和质量标准，应承担违约责任，并赔偿由此给业主、物业使用人和甲方造成的损失。</w:t>
      </w:r>
    </w:p>
    <w:p>
      <w:pPr>
        <w:ind w:left="0" w:right="0" w:firstLine="560"/>
        <w:spacing w:before="450" w:after="450" w:line="312" w:lineRule="auto"/>
      </w:pPr>
      <w:r>
        <w:rPr>
          <w:rFonts w:ascii="宋体" w:hAnsi="宋体" w:eastAsia="宋体" w:cs="宋体"/>
          <w:color w:val="000"/>
          <w:sz w:val="28"/>
          <w:szCs w:val="28"/>
        </w:rPr>
        <w:t xml:space="preserve">　　第二十八条甲方未能按时足额交纳物业服务费用的，应按每日万分之五的标准向乙方支付违约金。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第二十九条乙方违反本合同的约定，擅自提高物业服务费标准的，业主和物业使用人就超额部分有权拒绝交纳;乙方已经收取的，业主和物业使用人有权要求乙方双倍返还。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第三十条甲方违反本合同的约定，拒绝或拖延履行保修义务的，业主、物业使用人可以自行或委托乙方修复，修复费用及造成的其他损失由甲方承担。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2025-07-09T08:49:48+08:00</dcterms:created>
  <dcterms:modified xsi:type="dcterms:W3CDTF">2025-07-09T08:49:48+08:00</dcterms:modified>
</cp:coreProperties>
</file>

<file path=docProps/custom.xml><?xml version="1.0" encoding="utf-8"?>
<Properties xmlns="http://schemas.openxmlformats.org/officeDocument/2006/custom-properties" xmlns:vt="http://schemas.openxmlformats.org/officeDocument/2006/docPropsVTypes"/>
</file>