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售后服务合同格式</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乙方：__________________　　本着客户满意的宗旨及服务是竞争成功的一半的经营理念，为共同开拓市场做好__________的售后服务工作及______品牌的树立。经双方协商，就__...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　　一、甲方的责任和权力</w:t>
      </w:r>
    </w:p>
    <w:p>
      <w:pPr>
        <w:ind w:left="0" w:right="0" w:firstLine="560"/>
        <w:spacing w:before="450" w:after="450" w:line="312" w:lineRule="auto"/>
      </w:pPr>
      <w:r>
        <w:rPr>
          <w:rFonts w:ascii="宋体" w:hAnsi="宋体" w:eastAsia="宋体" w:cs="宋体"/>
          <w:color w:val="000"/>
          <w:sz w:val="28"/>
          <w:szCs w:val="28"/>
        </w:rPr>
        <w:t xml:space="preserve">　　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　　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　　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　　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　　二、乙方的责任和权力</w:t>
      </w:r>
    </w:p>
    <w:p>
      <w:pPr>
        <w:ind w:left="0" w:right="0" w:firstLine="560"/>
        <w:spacing w:before="450" w:after="450" w:line="312" w:lineRule="auto"/>
      </w:pPr>
      <w:r>
        <w:rPr>
          <w:rFonts w:ascii="宋体" w:hAnsi="宋体" w:eastAsia="宋体" w:cs="宋体"/>
          <w:color w:val="000"/>
          <w:sz w:val="28"/>
          <w:szCs w:val="28"/>
        </w:rPr>
        <w:t xml:space="preserve">　　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　　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　　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　　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　　四、服务要求</w:t>
      </w:r>
    </w:p>
    <w:p>
      <w:pPr>
        <w:ind w:left="0" w:right="0" w:firstLine="560"/>
        <w:spacing w:before="450" w:after="450" w:line="312" w:lineRule="auto"/>
      </w:pPr>
      <w:r>
        <w:rPr>
          <w:rFonts w:ascii="宋体" w:hAnsi="宋体" w:eastAsia="宋体" w:cs="宋体"/>
          <w:color w:val="000"/>
          <w:sz w:val="28"/>
          <w:szCs w:val="28"/>
        </w:rPr>
        <w:t xml:space="preserve">　　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　　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　　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　　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　　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　　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　　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　　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　　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　　五、产品售后服务配件发放</w:t>
      </w:r>
    </w:p>
    <w:p>
      <w:pPr>
        <w:ind w:left="0" w:right="0" w:firstLine="560"/>
        <w:spacing w:before="450" w:after="450" w:line="312" w:lineRule="auto"/>
      </w:pPr>
      <w:r>
        <w:rPr>
          <w:rFonts w:ascii="宋体" w:hAnsi="宋体" w:eastAsia="宋体" w:cs="宋体"/>
          <w:color w:val="000"/>
          <w:sz w:val="28"/>
          <w:szCs w:val="28"/>
        </w:rPr>
        <w:t xml:space="preserve">　　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　　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　　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　　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　　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　　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　　六、退货的规定和处理</w:t>
      </w:r>
    </w:p>
    <w:p>
      <w:pPr>
        <w:ind w:left="0" w:right="0" w:firstLine="560"/>
        <w:spacing w:before="450" w:after="450" w:line="312" w:lineRule="auto"/>
      </w:pPr>
      <w:r>
        <w:rPr>
          <w:rFonts w:ascii="宋体" w:hAnsi="宋体" w:eastAsia="宋体" w:cs="宋体"/>
          <w:color w:val="000"/>
          <w:sz w:val="28"/>
          <w:szCs w:val="28"/>
        </w:rPr>
        <w:t xml:space="preserve">　　1．所有的产品在乙方正常经营过程中，均不能退回甲方，如出现成批质量问题，经甲方技术人员鉴定无误后，可换货处理。　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　　七、维修费用标准：</w:t>
      </w:r>
    </w:p>
    <w:p>
      <w:pPr>
        <w:ind w:left="0" w:right="0" w:firstLine="560"/>
        <w:spacing w:before="450" w:after="450" w:line="312" w:lineRule="auto"/>
      </w:pPr>
      <w:r>
        <w:rPr>
          <w:rFonts w:ascii="宋体" w:hAnsi="宋体" w:eastAsia="宋体" w:cs="宋体"/>
          <w:color w:val="000"/>
          <w:sz w:val="28"/>
          <w:szCs w:val="28"/>
        </w:rPr>
        <w:t xml:space="preserve">　　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　　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　　八、维修费用的有关规定：</w:t>
      </w:r>
    </w:p>
    <w:p>
      <w:pPr>
        <w:ind w:left="0" w:right="0" w:firstLine="560"/>
        <w:spacing w:before="450" w:after="450" w:line="312" w:lineRule="auto"/>
      </w:pPr>
      <w:r>
        <w:rPr>
          <w:rFonts w:ascii="宋体" w:hAnsi="宋体" w:eastAsia="宋体" w:cs="宋体"/>
          <w:color w:val="000"/>
          <w:sz w:val="28"/>
          <w:szCs w:val="28"/>
        </w:rPr>
        <w:t xml:space="preserve">　　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　　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　　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　　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　　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2025-05-16T09:04:32+08:00</dcterms:created>
  <dcterms:modified xsi:type="dcterms:W3CDTF">2025-05-16T09:04:32+08:00</dcterms:modified>
</cp:coreProperties>
</file>

<file path=docProps/custom.xml><?xml version="1.0" encoding="utf-8"?>
<Properties xmlns="http://schemas.openxmlformats.org/officeDocument/2006/custom-properties" xmlns:vt="http://schemas.openxmlformats.org/officeDocument/2006/docPropsVTypes"/>
</file>