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抖音代运营服务合同范文六篇</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Jitter是tiktok今天孵化出来的一款短视频社交网络软件。它于2024年9月20日推出，是一个面向所有年龄段的短视频社区平台。 以下是为大家整理的关于抖音代运营服务合同的文章6篇 ,欢迎品鉴！第一篇: 抖音代运营服务合同　　甲方：乙方...</w:t>
      </w:r>
    </w:p>
    <w:p>
      <w:pPr>
        <w:ind w:left="0" w:right="0" w:firstLine="560"/>
        <w:spacing w:before="450" w:after="450" w:line="312" w:lineRule="auto"/>
      </w:pPr>
      <w:r>
        <w:rPr>
          <w:rFonts w:ascii="宋体" w:hAnsi="宋体" w:eastAsia="宋体" w:cs="宋体"/>
          <w:color w:val="000"/>
          <w:sz w:val="28"/>
          <w:szCs w:val="28"/>
        </w:rPr>
        <w:t xml:space="preserve">Jitter是tiktok今天孵化出来的一款短视频社交网络软件。它于2024年9月20日推出，是一个面向所有年龄段的短视频社区平台。 以下是为大家整理的关于抖音代运营服务合同的文章6篇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2024年月日年月日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 抖音代运营服务合同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　　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　　3.本合同的服务期限为：</w:t>
      </w:r>
    </w:p>
    <w:p>
      <w:pPr>
        <w:ind w:left="0" w:right="0" w:firstLine="560"/>
        <w:spacing w:before="450" w:after="450" w:line="312" w:lineRule="auto"/>
      </w:pPr>
      <w:r>
        <w:rPr>
          <w:rFonts w:ascii="宋体" w:hAnsi="宋体" w:eastAsia="宋体" w:cs="宋体"/>
          <w:color w:val="000"/>
          <w:sz w:val="28"/>
          <w:szCs w:val="28"/>
        </w:rPr>
        <w:t xml:space="preserve">　　2024年月日起至2024年月日。</w:t>
      </w:r>
    </w:p>
    <w:p>
      <w:pPr>
        <w:ind w:left="0" w:right="0" w:firstLine="560"/>
        <w:spacing w:before="450" w:after="450" w:line="312" w:lineRule="auto"/>
      </w:pPr>
      <w:r>
        <w:rPr>
          <w:rFonts w:ascii="宋体" w:hAnsi="宋体" w:eastAsia="宋体" w:cs="宋体"/>
          <w:color w:val="000"/>
          <w:sz w:val="28"/>
          <w:szCs w:val="28"/>
        </w:rPr>
        <w:t xml:space="preserve">　　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　　元，直至2024年月日5.首月支付，甲方应在双方盖章签字后3个工作日内，将首月代运营费用支付到乙方指定的账户6.合同到期后，甲方拥有续约权。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　　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　　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　　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　　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乙方：保真教育网</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日期：2024年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第三篇: 抖音代运营服务合同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 ”抖音号提供抖音运营服务。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 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 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 篇，每月共发布抖音视频 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 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 ，低于此点赞数的视频，不计入每月视频统计数量。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 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 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 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 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 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 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附件一 抖音企业号代运营服务工作内容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保底效果</w:t>
      </w:r>
    </w:p>
    <w:p>
      <w:pPr>
        <w:ind w:left="0" w:right="0" w:firstLine="560"/>
        <w:spacing w:before="450" w:after="450" w:line="312" w:lineRule="auto"/>
      </w:pPr>
      <w:r>
        <w:rPr>
          <w:rFonts w:ascii="宋体" w:hAnsi="宋体" w:eastAsia="宋体" w:cs="宋体"/>
          <w:color w:val="000"/>
          <w:sz w:val="28"/>
          <w:szCs w:val="28"/>
        </w:rPr>
        <w:t xml:space="preserve">一、抖音传播方案</w:t>
      </w:r>
    </w:p>
    <w:p>
      <w:pPr>
        <w:ind w:left="0" w:right="0" w:firstLine="560"/>
        <w:spacing w:before="450" w:after="450" w:line="312" w:lineRule="auto"/>
      </w:pPr>
      <w:r>
        <w:rPr>
          <w:rFonts w:ascii="宋体" w:hAnsi="宋体" w:eastAsia="宋体" w:cs="宋体"/>
          <w:color w:val="000"/>
          <w:sz w:val="28"/>
          <w:szCs w:val="28"/>
        </w:rPr>
        <w:t xml:space="preserve">1.抖音月度线上传播推广方案</w:t>
      </w:r>
    </w:p>
    <w:p>
      <w:pPr>
        <w:ind w:left="0" w:right="0" w:firstLine="560"/>
        <w:spacing w:before="450" w:after="450" w:line="312" w:lineRule="auto"/>
      </w:pPr>
      <w:r>
        <w:rPr>
          <w:rFonts w:ascii="宋体" w:hAnsi="宋体" w:eastAsia="宋体" w:cs="宋体"/>
          <w:color w:val="000"/>
          <w:sz w:val="28"/>
          <w:szCs w:val="28"/>
        </w:rPr>
        <w:t xml:space="preserve">2.节点、事件抖音线上传播推广方案</w:t>
      </w:r>
    </w:p>
    <w:p>
      <w:pPr>
        <w:ind w:left="0" w:right="0" w:firstLine="560"/>
        <w:spacing w:before="450" w:after="450" w:line="312" w:lineRule="auto"/>
      </w:pPr>
      <w:r>
        <w:rPr>
          <w:rFonts w:ascii="宋体" w:hAnsi="宋体" w:eastAsia="宋体" w:cs="宋体"/>
          <w:color w:val="000"/>
          <w:sz w:val="28"/>
          <w:szCs w:val="28"/>
        </w:rPr>
        <w:t xml:space="preserve">3.线上、线下抖音活动推广策略方案</w:t>
      </w:r>
    </w:p>
    <w:p>
      <w:pPr>
        <w:ind w:left="0" w:right="0" w:firstLine="560"/>
        <w:spacing w:before="450" w:after="450" w:line="312" w:lineRule="auto"/>
      </w:pPr>
      <w:r>
        <w:rPr>
          <w:rFonts w:ascii="宋体" w:hAnsi="宋体" w:eastAsia="宋体" w:cs="宋体"/>
          <w:color w:val="000"/>
          <w:sz w:val="28"/>
          <w:szCs w:val="28"/>
        </w:rPr>
        <w:t xml:space="preserve">1.精准粉丝</w:t>
      </w:r>
    </w:p>
    <w:p>
      <w:pPr>
        <w:ind w:left="0" w:right="0" w:firstLine="560"/>
        <w:spacing w:before="450" w:after="450" w:line="312" w:lineRule="auto"/>
      </w:pPr>
      <w:r>
        <w:rPr>
          <w:rFonts w:ascii="宋体" w:hAnsi="宋体" w:eastAsia="宋体" w:cs="宋体"/>
          <w:color w:val="000"/>
          <w:sz w:val="28"/>
          <w:szCs w:val="28"/>
        </w:rPr>
        <w:t xml:space="preserve">获取 /月</w:t>
      </w:r>
    </w:p>
    <w:p>
      <w:pPr>
        <w:ind w:left="0" w:right="0" w:firstLine="560"/>
        <w:spacing w:before="450" w:after="450" w:line="312" w:lineRule="auto"/>
      </w:pPr>
      <w:r>
        <w:rPr>
          <w:rFonts w:ascii="宋体" w:hAnsi="宋体" w:eastAsia="宋体" w:cs="宋体"/>
          <w:color w:val="000"/>
          <w:sz w:val="28"/>
          <w:szCs w:val="28"/>
        </w:rPr>
        <w:t xml:space="preserve">2.总曝光量： /月</w:t>
      </w:r>
    </w:p>
    <w:p>
      <w:pPr>
        <w:ind w:left="0" w:right="0" w:firstLine="560"/>
        <w:spacing w:before="450" w:after="450" w:line="312" w:lineRule="auto"/>
      </w:pPr>
      <w:r>
        <w:rPr>
          <w:rFonts w:ascii="宋体" w:hAnsi="宋体" w:eastAsia="宋体" w:cs="宋体"/>
          <w:color w:val="000"/>
          <w:sz w:val="28"/>
          <w:szCs w:val="28"/>
        </w:rPr>
        <w:t xml:space="preserve">二、抖音企业号代运营的基础服务</w:t>
      </w:r>
    </w:p>
    <w:p>
      <w:pPr>
        <w:ind w:left="0" w:right="0" w:firstLine="560"/>
        <w:spacing w:before="450" w:after="450" w:line="312" w:lineRule="auto"/>
      </w:pPr>
      <w:r>
        <w:rPr>
          <w:rFonts w:ascii="宋体" w:hAnsi="宋体" w:eastAsia="宋体" w:cs="宋体"/>
          <w:color w:val="000"/>
          <w:sz w:val="28"/>
          <w:szCs w:val="28"/>
        </w:rPr>
        <w:t xml:space="preserve">1.抖音企业号内容定位与界面设置（头像与头图）</w:t>
      </w:r>
    </w:p>
    <w:p>
      <w:pPr>
        <w:ind w:left="0" w:right="0" w:firstLine="560"/>
        <w:spacing w:before="450" w:after="450" w:line="312" w:lineRule="auto"/>
      </w:pPr>
      <w:r>
        <w:rPr>
          <w:rFonts w:ascii="宋体" w:hAnsi="宋体" w:eastAsia="宋体" w:cs="宋体"/>
          <w:color w:val="000"/>
          <w:sz w:val="28"/>
          <w:szCs w:val="28"/>
        </w:rPr>
        <w:t xml:space="preserve">2.抖音企业号的外网链接配置</w:t>
      </w:r>
    </w:p>
    <w:p>
      <w:pPr>
        <w:ind w:left="0" w:right="0" w:firstLine="560"/>
        <w:spacing w:before="450" w:after="450" w:line="312" w:lineRule="auto"/>
      </w:pPr>
      <w:r>
        <w:rPr>
          <w:rFonts w:ascii="宋体" w:hAnsi="宋体" w:eastAsia="宋体" w:cs="宋体"/>
          <w:color w:val="000"/>
          <w:sz w:val="28"/>
          <w:szCs w:val="28"/>
        </w:rPr>
        <w:t xml:space="preserve">3.后台粉丝消息留言反馈</w:t>
      </w:r>
    </w:p>
    <w:p>
      <w:pPr>
        <w:ind w:left="0" w:right="0" w:firstLine="560"/>
        <w:spacing w:before="450" w:after="450" w:line="312" w:lineRule="auto"/>
      </w:pPr>
      <w:r>
        <w:rPr>
          <w:rFonts w:ascii="宋体" w:hAnsi="宋体" w:eastAsia="宋体" w:cs="宋体"/>
          <w:color w:val="000"/>
          <w:sz w:val="28"/>
          <w:szCs w:val="28"/>
        </w:rPr>
        <w:t xml:space="preserve">4.月度数据分析报告</w:t>
      </w:r>
    </w:p>
    <w:p>
      <w:pPr>
        <w:ind w:left="0" w:right="0" w:firstLine="560"/>
        <w:spacing w:before="450" w:after="450" w:line="312" w:lineRule="auto"/>
      </w:pPr>
      <w:r>
        <w:rPr>
          <w:rFonts w:ascii="宋体" w:hAnsi="宋体" w:eastAsia="宋体" w:cs="宋体"/>
          <w:color w:val="000"/>
          <w:sz w:val="28"/>
          <w:szCs w:val="28"/>
        </w:rPr>
        <w:t xml:space="preserve">三、短视频拍摄与制作</w:t>
      </w:r>
    </w:p>
    <w:p>
      <w:pPr>
        <w:ind w:left="0" w:right="0" w:firstLine="560"/>
        <w:spacing w:before="450" w:after="450" w:line="312" w:lineRule="auto"/>
      </w:pPr>
      <w:r>
        <w:rPr>
          <w:rFonts w:ascii="宋体" w:hAnsi="宋体" w:eastAsia="宋体" w:cs="宋体"/>
          <w:color w:val="000"/>
          <w:sz w:val="28"/>
          <w:szCs w:val="28"/>
        </w:rPr>
        <w:t xml:space="preserve">1.抖音短视频创意拍摄制作</w:t>
      </w:r>
    </w:p>
    <w:p>
      <w:pPr>
        <w:ind w:left="0" w:right="0" w:firstLine="560"/>
        <w:spacing w:before="450" w:after="450" w:line="312" w:lineRule="auto"/>
      </w:pPr>
      <w:r>
        <w:rPr>
          <w:rFonts w:ascii="宋体" w:hAnsi="宋体" w:eastAsia="宋体" w:cs="宋体"/>
          <w:color w:val="000"/>
          <w:sz w:val="28"/>
          <w:szCs w:val="28"/>
        </w:rPr>
        <w:t xml:space="preserve">2.抖音短视频发布 条/月（可根据节点调配）</w:t>
      </w:r>
    </w:p>
    <w:p>
      <w:pPr>
        <w:ind w:left="0" w:right="0" w:firstLine="560"/>
        <w:spacing w:before="450" w:after="450" w:line="312" w:lineRule="auto"/>
      </w:pPr>
      <w:r>
        <w:rPr>
          <w:rFonts w:ascii="宋体" w:hAnsi="宋体" w:eastAsia="宋体" w:cs="宋体"/>
          <w:color w:val="000"/>
          <w:sz w:val="28"/>
          <w:szCs w:val="28"/>
        </w:rPr>
        <w:t xml:space="preserve">3.文案修改</w:t>
      </w:r>
    </w:p>
    <w:p>
      <w:pPr>
        <w:ind w:left="0" w:right="0" w:firstLine="560"/>
        <w:spacing w:before="450" w:after="450" w:line="312" w:lineRule="auto"/>
      </w:pPr>
      <w:r>
        <w:rPr>
          <w:rFonts w:ascii="宋体" w:hAnsi="宋体" w:eastAsia="宋体" w:cs="宋体"/>
          <w:color w:val="000"/>
          <w:sz w:val="28"/>
          <w:szCs w:val="28"/>
        </w:rPr>
        <w:t xml:space="preserve">四、官方挑战的发起</w:t>
      </w:r>
    </w:p>
    <w:p>
      <w:pPr>
        <w:ind w:left="0" w:right="0" w:firstLine="560"/>
        <w:spacing w:before="450" w:after="450" w:line="312" w:lineRule="auto"/>
      </w:pPr>
      <w:r>
        <w:rPr>
          <w:rFonts w:ascii="宋体" w:hAnsi="宋体" w:eastAsia="宋体" w:cs="宋体"/>
          <w:color w:val="000"/>
          <w:sz w:val="28"/>
          <w:szCs w:val="28"/>
        </w:rPr>
        <w:t xml:space="preserve">官方挑战发起：每月 次挑战（可根据节点调配）</w:t>
      </w:r>
    </w:p>
    <w:p>
      <w:pPr>
        <w:ind w:left="0" w:right="0" w:firstLine="560"/>
        <w:spacing w:before="450" w:after="450" w:line="312" w:lineRule="auto"/>
      </w:pPr>
      <w:r>
        <w:rPr>
          <w:rFonts w:ascii="宋体" w:hAnsi="宋体" w:eastAsia="宋体" w:cs="宋体"/>
          <w:color w:val="000"/>
          <w:sz w:val="28"/>
          <w:szCs w:val="28"/>
        </w:rPr>
        <w:t xml:space="preserve">五、官方合拍发起</w:t>
      </w:r>
    </w:p>
    <w:p>
      <w:pPr>
        <w:ind w:left="0" w:right="0" w:firstLine="560"/>
        <w:spacing w:before="450" w:after="450" w:line="312" w:lineRule="auto"/>
      </w:pPr>
      <w:r>
        <w:rPr>
          <w:rFonts w:ascii="宋体" w:hAnsi="宋体" w:eastAsia="宋体" w:cs="宋体"/>
          <w:color w:val="000"/>
          <w:sz w:val="28"/>
          <w:szCs w:val="28"/>
        </w:rPr>
        <w:t xml:space="preserve">通过设置合拍梗提高互动性与参与度（每月 次）</w:t>
      </w:r>
    </w:p>
    <w:p>
      <w:pPr>
        <w:ind w:left="0" w:right="0" w:firstLine="560"/>
        <w:spacing w:before="450" w:after="450" w:line="312" w:lineRule="auto"/>
      </w:pPr>
      <w:r>
        <w:rPr>
          <w:rFonts w:ascii="宋体" w:hAnsi="宋体" w:eastAsia="宋体" w:cs="宋体"/>
          <w:color w:val="000"/>
          <w:sz w:val="28"/>
          <w:szCs w:val="28"/>
        </w:rPr>
        <w:t xml:space="preserve">   [_TAG_h2]附件二 项目服务团队明细表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[_TAG_h2]附件三 甲方营业执照及抖音账号密码信息</w:t>
      </w:r>
    </w:p>
    <w:p>
      <w:pPr>
        <w:ind w:left="0" w:right="0" w:firstLine="560"/>
        <w:spacing w:before="450" w:after="450" w:line="312" w:lineRule="auto"/>
      </w:pPr>
      <w:r>
        <w:rPr>
          <w:rFonts w:ascii="黑体" w:hAnsi="黑体" w:eastAsia="黑体" w:cs="黑体"/>
          <w:color w:val="000000"/>
          <w:sz w:val="36"/>
          <w:szCs w:val="36"/>
          <w:b w:val="1"/>
          <w:bCs w:val="1"/>
        </w:rPr>
        <w:t xml:space="preserve">第四篇: 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　　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　　第三条：包含内容及费用</w:t>
      </w:r>
    </w:p>
    <w:p>
      <w:pPr>
        <w:ind w:left="0" w:right="0" w:firstLine="560"/>
        <w:spacing w:before="450" w:after="450" w:line="312" w:lineRule="auto"/>
      </w:pPr>
      <w:r>
        <w:rPr>
          <w:rFonts w:ascii="宋体" w:hAnsi="宋体" w:eastAsia="宋体" w:cs="宋体"/>
          <w:color w:val="000"/>
          <w:sz w:val="28"/>
          <w:szCs w:val="28"/>
        </w:rPr>
        <w:t xml:space="preserve">　　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　　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　　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3.4本合同的服务期限为：2024年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日起至2024年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3.5合同到期后，乙方拥有续约权。</w:t>
      </w:r>
    </w:p>
    <w:p>
      <w:pPr>
        <w:ind w:left="0" w:right="0" w:firstLine="560"/>
        <w:spacing w:before="450" w:after="450" w:line="312" w:lineRule="auto"/>
      </w:pPr>
      <w:r>
        <w:rPr>
          <w:rFonts w:ascii="宋体" w:hAnsi="宋体" w:eastAsia="宋体" w:cs="宋体"/>
          <w:color w:val="000"/>
          <w:sz w:val="28"/>
          <w:szCs w:val="28"/>
        </w:rPr>
        <w:t xml:space="preserve">　　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　　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　　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签字人：签字人：</w:t>
      </w:r>
    </w:p>
    <w:p>
      <w:pPr>
        <w:ind w:left="0" w:right="0" w:firstLine="560"/>
        <w:spacing w:before="450" w:after="450" w:line="312" w:lineRule="auto"/>
      </w:pPr>
      <w:r>
        <w:rPr>
          <w:rFonts w:ascii="宋体" w:hAnsi="宋体" w:eastAsia="宋体" w:cs="宋体"/>
          <w:color w:val="000"/>
          <w:sz w:val="28"/>
          <w:szCs w:val="28"/>
        </w:rPr>
        <w:t xml:space="preserve">　　日期：日期：2024年</w:t>
      </w:r>
    </w:p>
    <w:p>
      <w:pPr>
        <w:ind w:left="0" w:right="0" w:firstLine="560"/>
        <w:spacing w:before="450" w:after="450" w:line="312" w:lineRule="auto"/>
      </w:pPr>
      <w:r>
        <w:rPr>
          <w:rFonts w:ascii="黑体" w:hAnsi="黑体" w:eastAsia="黑体" w:cs="黑体"/>
          <w:color w:val="000000"/>
          <w:sz w:val="36"/>
          <w:szCs w:val="36"/>
          <w:b w:val="1"/>
          <w:bCs w:val="1"/>
        </w:rPr>
        <w:t xml:space="preserve">第五篇: 抖音代运营服务合同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第六篇: 抖音代运营服务合同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账号昵称</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账号认证主体</w:t>
      </w:r>
    </w:p>
    <w:p>
      <w:pPr>
        <w:ind w:left="0" w:right="0" w:firstLine="560"/>
        <w:spacing w:before="450" w:after="450" w:line="312" w:lineRule="auto"/>
      </w:pPr>
      <w:r>
        <w:rPr>
          <w:rFonts w:ascii="宋体" w:hAnsi="宋体" w:eastAsia="宋体" w:cs="宋体"/>
          <w:color w:val="000"/>
          <w:sz w:val="28"/>
          <w:szCs w:val="28"/>
        </w:rPr>
        <w:t xml:space="preserve">账号基本描述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2025-05-04T09:55:40+08:00</dcterms:created>
  <dcterms:modified xsi:type="dcterms:W3CDTF">2025-05-04T09:55:40+08:00</dcterms:modified>
</cp:coreProperties>
</file>

<file path=docProps/custom.xml><?xml version="1.0" encoding="utf-8"?>
<Properties xmlns="http://schemas.openxmlformats.org/officeDocument/2006/custom-properties" xmlns:vt="http://schemas.openxmlformats.org/officeDocument/2006/docPropsVTypes"/>
</file>