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居间服务合同样本</w:t>
      </w:r>
      <w:bookmarkEnd w:id="1"/>
    </w:p>
    <w:p>
      <w:pPr>
        <w:jc w:val="center"/>
        <w:spacing w:before="0" w:after="450"/>
      </w:pPr>
      <w:r>
        <w:rPr>
          <w:rFonts w:ascii="Arial" w:hAnsi="Arial" w:eastAsia="Arial" w:cs="Arial"/>
          <w:color w:val="999999"/>
          <w:sz w:val="20"/>
          <w:szCs w:val="20"/>
        </w:rPr>
        <w:t xml:space="preserve">来源：网络  作者：清香如梦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委托人(以下简称甲方) 住所： 开户银行及账号： 法定代表人： 居间人(以下简称乙方)： 陈辉等(代表人) 第一条 委托事项及具体要求：鉴于甲方具有需要资金融资的需要，甲方委托乙方为甲方资金融资寻找资金方(贷款方)提供媒介服务，乙方在本合同...</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居间人(以下简称乙方)： 陈辉等(代表人)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委托事项及具体要求：鉴于甲方具有需要资金融资的需要，甲方委托乙方为甲方资金融资寻找资金方(贷款方)提供媒介服务，乙方在本合同订立后一年内，为甲方谋求资金方(贷款方)。</w:t>
      </w:r>
    </w:p>
    <w:p>
      <w:pPr>
        <w:ind w:left="0" w:right="0" w:firstLine="560"/>
        <w:spacing w:before="450" w:after="450" w:line="312" w:lineRule="auto"/>
      </w:pPr>
      <w:r>
        <w:rPr>
          <w:rFonts w:ascii="宋体" w:hAnsi="宋体" w:eastAsia="宋体" w:cs="宋体"/>
          <w:color w:val="000"/>
          <w:sz w:val="28"/>
          <w:szCs w:val="28"/>
        </w:rPr>
        <w:t xml:space="preserve">第二条 居间期限：从2024年月日至2024年 月 日。</w:t>
      </w:r>
    </w:p>
    <w:p>
      <w:pPr>
        <w:ind w:left="0" w:right="0" w:firstLine="560"/>
        <w:spacing w:before="450" w:after="450" w:line="312" w:lineRule="auto"/>
      </w:pPr>
      <w:r>
        <w:rPr>
          <w:rFonts w:ascii="宋体" w:hAnsi="宋体" w:eastAsia="宋体" w:cs="宋体"/>
          <w:color w:val="000"/>
          <w:sz w:val="28"/>
          <w:szCs w:val="28"/>
        </w:rPr>
        <w:t xml:space="preserve">第三条 居间报酬及支付期限：</w:t>
      </w:r>
    </w:p>
    <w:p>
      <w:pPr>
        <w:ind w:left="0" w:right="0" w:firstLine="560"/>
        <w:spacing w:before="450" w:after="450" w:line="312" w:lineRule="auto"/>
      </w:pPr>
      <w:r>
        <w:rPr>
          <w:rFonts w:ascii="宋体" w:hAnsi="宋体" w:eastAsia="宋体" w:cs="宋体"/>
          <w:color w:val="000"/>
          <w:sz w:val="28"/>
          <w:szCs w:val="28"/>
        </w:rPr>
        <w:t xml:space="preserve">(一)乙方促成合同成立的，报酬为：</w:t>
      </w:r>
    </w:p>
    <w:p>
      <w:pPr>
        <w:ind w:left="0" w:right="0" w:firstLine="560"/>
        <w:spacing w:before="450" w:after="450" w:line="312" w:lineRule="auto"/>
      </w:pPr>
      <w:r>
        <w:rPr>
          <w:rFonts w:ascii="宋体" w:hAnsi="宋体" w:eastAsia="宋体" w:cs="宋体"/>
          <w:color w:val="000"/>
          <w:sz w:val="28"/>
          <w:szCs w:val="28"/>
        </w:rPr>
        <w:t xml:space="preserve">促成所成立合同的标的额的百分之 (大写)作为报酬。</w:t>
      </w:r>
    </w:p>
    <w:p>
      <w:pPr>
        <w:ind w:left="0" w:right="0" w:firstLine="560"/>
        <w:spacing w:before="450" w:after="450" w:line="312" w:lineRule="auto"/>
      </w:pPr>
      <w:r>
        <w:rPr>
          <w:rFonts w:ascii="宋体" w:hAnsi="宋体" w:eastAsia="宋体" w:cs="宋体"/>
          <w:color w:val="000"/>
          <w:sz w:val="28"/>
          <w:szCs w:val="28"/>
        </w:rPr>
        <w:t xml:space="preserve">(二)支付方式：甲方应在与乙方寻找的资金方订立合同，资金方(贷款方)提供其资金的到账时3日之内向乙方支付已到甲方账户资金数额按照(一)约定的比例的报酬，直接打到乙方提供的账户，户名为陈辉。(乙方账户为：农业银行622 848 040 358 619 9016。)</w:t>
      </w:r>
    </w:p>
    <w:p>
      <w:pPr>
        <w:ind w:left="0" w:right="0" w:firstLine="560"/>
        <w:spacing w:before="450" w:after="450" w:line="312" w:lineRule="auto"/>
      </w:pPr>
      <w:r>
        <w:rPr>
          <w:rFonts w:ascii="宋体" w:hAnsi="宋体" w:eastAsia="宋体" w:cs="宋体"/>
          <w:color w:val="000"/>
          <w:sz w:val="28"/>
          <w:szCs w:val="28"/>
        </w:rPr>
        <w:t xml:space="preserve">(三)乙方未促成合同成立的，乙方不得要求支付报酬。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居间费用的负担：乙方促成合同成立的，居间活动的费用由乙方负担;乙方未促成合同成立的，居间费用由乙方承担。</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(一)在本合同第二条约定的期限内，甲方与乙方介绍的资金需求方私下成交的，应按照合同金额的1%的标准另行支付违约金，乙方仍有权取得约定的全部报酬。</w:t>
      </w:r>
    </w:p>
    <w:p>
      <w:pPr>
        <w:ind w:left="0" w:right="0" w:firstLine="560"/>
        <w:spacing w:before="450" w:after="450" w:line="312" w:lineRule="auto"/>
      </w:pPr>
      <w:r>
        <w:rPr>
          <w:rFonts w:ascii="宋体" w:hAnsi="宋体" w:eastAsia="宋体" w:cs="宋体"/>
          <w:color w:val="000"/>
          <w:sz w:val="28"/>
          <w:szCs w:val="28"/>
        </w:rPr>
        <w:t xml:space="preserve">(二)甲方未按期如约支付报酬的，每逾期一日，按照应当支付报酬总额的千分之五支付违约金。</w:t>
      </w:r>
    </w:p>
    <w:p>
      <w:pPr>
        <w:ind w:left="0" w:right="0" w:firstLine="560"/>
        <w:spacing w:before="450" w:after="450" w:line="312" w:lineRule="auto"/>
      </w:pPr>
      <w:r>
        <w:rPr>
          <w:rFonts w:ascii="宋体" w:hAnsi="宋体" w:eastAsia="宋体" w:cs="宋体"/>
          <w:color w:val="000"/>
          <w:sz w:val="28"/>
          <w:szCs w:val="28"/>
        </w:rPr>
        <w:t xml:space="preserve">(三)提供虚假信息、隐瞒重要事实或有恶意串通行为的，甲方除按约定支付报酬外，还应对给乙方造成的损失进行赔偿。</w:t>
      </w:r>
    </w:p>
    <w:p>
      <w:pPr>
        <w:ind w:left="0" w:right="0" w:firstLine="560"/>
        <w:spacing w:before="450" w:after="450" w:line="312" w:lineRule="auto"/>
      </w:pPr>
      <w:r>
        <w:rPr>
          <w:rFonts w:ascii="宋体" w:hAnsi="宋体" w:eastAsia="宋体" w:cs="宋体"/>
          <w:color w:val="000"/>
          <w:sz w:val="28"/>
          <w:szCs w:val="28"/>
        </w:rPr>
        <w:t xml:space="preserve">第七条其他约定：乙方为甲方寻找的资金方后续继续为甲方提供相应资金的，甲方按照本合同的规定继续向乙方履行相应的义务(包括支付中介费)。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合同争议的解决方式：本合同在履行过程中发生的争议，由双方当事人协商解决;协商不成的，依法向苏州市仲裁委员会申请仲裁。</w:t>
      </w:r>
    </w:p>
    <w:p>
      <w:pPr>
        <w:ind w:left="0" w:right="0" w:firstLine="560"/>
        <w:spacing w:before="450" w:after="450" w:line="312" w:lineRule="auto"/>
      </w:pPr>
      <w:r>
        <w:rPr>
          <w:rFonts w:ascii="宋体" w:hAnsi="宋体" w:eastAsia="宋体" w:cs="宋体"/>
          <w:color w:val="000"/>
          <w:sz w:val="28"/>
          <w:szCs w:val="28"/>
        </w:rPr>
        <w:t xml:space="preserve">第九条居间人系指为本合同的甲方提供居间服务的人员(刘佳伟、陈辉等)。</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2025-07-30T10:25:31+08:00</dcterms:created>
  <dcterms:modified xsi:type="dcterms:W3CDTF">2025-07-30T10:25:31+08:00</dcterms:modified>
</cp:coreProperties>
</file>

<file path=docProps/custom.xml><?xml version="1.0" encoding="utf-8"?>
<Properties xmlns="http://schemas.openxmlformats.org/officeDocument/2006/custom-properties" xmlns:vt="http://schemas.openxmlformats.org/officeDocument/2006/docPropsVTypes"/>
</file>