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最新商标服务委托合同19篇(汇总)</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商标服务委托合同一乙方(受托人): 根据《合同法》、《商标法》及有关法律规定，经甲、乙双方友好协商一致，就甲方申请商标注册委托乙方代理事项达成如下协议，共同遵守。第一条、 委托标的(委托事项在“□”内打“√”，非委托事项在“□”内打“×” ...</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商标服务委托合同七</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商标服务委托合同篇十一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 转让申请/注册商标申请 商标续展注册申请 撤销连续三年停止使用注册商标申请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一、甲方委托乙方办理的商标事务如下：□商标注册申请□商标异议申请□变更商标申请人/注册人名义/地址申请□删减商品/服务项目申请□变更商标代理人申请□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更正商标申请/注册事项申请□转让申请/注册商标申请□商标续展注册申请□撤销连续三年停止使用注册商标申请□商标注销申请□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注册人死亡/终止注销商标申请□补发变更/转让/续展证明申请□补发商标注册证申请□提供商标注册证明申请□提供优先权证明文件申请□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商标使用许可合同备案申请□商标使用许可合同备案变更/提前终止申请□商标专用权质押登记申请□撤回商标注册申请申请□撤回商标异议申请□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其他：具体委托事项包括：___________________________不包括：____________________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二、费用三、双方权利、义务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w:t>
      </w:r>
    </w:p>
    <w:p>
      <w:pPr>
        <w:ind w:left="0" w:right="0" w:firstLine="560"/>
        <w:spacing w:before="450" w:after="450" w:line="312" w:lineRule="auto"/>
      </w:pPr>
      <w:r>
        <w:rPr>
          <w:rFonts w:ascii="宋体" w:hAnsi="宋体" w:eastAsia="宋体" w:cs="宋体"/>
          <w:color w:val="000"/>
          <w:sz w:val="28"/>
          <w:szCs w:val="28"/>
        </w:rPr>
        <w:t xml:space="preserve">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商标服务委托合同篇十九</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