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烟台市城市非居民住宅供用热合同</w:t>
      </w:r>
      <w:bookmarkEnd w:id="1"/>
    </w:p>
    <w:p>
      <w:pPr>
        <w:jc w:val="center"/>
        <w:spacing w:before="0" w:after="450"/>
      </w:pPr>
      <w:r>
        <w:rPr>
          <w:rFonts w:ascii="Arial" w:hAnsi="Arial" w:eastAsia="Arial" w:cs="Arial"/>
          <w:color w:val="999999"/>
          <w:sz w:val="20"/>
          <w:szCs w:val="20"/>
        </w:rPr>
        <w:t xml:space="preserve">来源：网络  作者：独酌月影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合同编号：_________签约地点：_________签约时间：_________供热人：_________用热人：_________为了明确供热人和用热人在燃气供应和使用中的权利和义务，根据《中华人民共和国合同法》等有关法律、法规和规章...</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宋体" w:hAnsi="宋体" w:eastAsia="宋体" w:cs="宋体"/>
          <w:color w:val="000"/>
          <w:sz w:val="28"/>
          <w:szCs w:val="28"/>
        </w:rPr>
        <w:t xml:space="preserve">供热人：_________</w:t>
      </w:r>
    </w:p>
    <w:p>
      <w:pPr>
        <w:ind w:left="0" w:right="0" w:firstLine="560"/>
        <w:spacing w:before="450" w:after="450" w:line="312" w:lineRule="auto"/>
      </w:pPr>
      <w:r>
        <w:rPr>
          <w:rFonts w:ascii="宋体" w:hAnsi="宋体" w:eastAsia="宋体" w:cs="宋体"/>
          <w:color w:val="000"/>
          <w:sz w:val="28"/>
          <w:szCs w:val="28"/>
        </w:rPr>
        <w:t xml:space="preserve">用热人：_________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为了明确供热人和用热人在燃气供应和使用中的权利和义务，根据《中华人民共和国合同法》等有关法律、法规和规章，经供、用热双方协商，订立本合同，以便共同遵守。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用气地址、用水性质和用气量</w:t>
      </w:r>
    </w:p>
    <w:p>
      <w:pPr>
        <w:ind w:left="0" w:right="0" w:firstLine="560"/>
        <w:spacing w:before="450" w:after="450" w:line="312" w:lineRule="auto"/>
      </w:pPr>
      <w:r>
        <w:rPr>
          <w:rFonts w:ascii="宋体" w:hAnsi="宋体" w:eastAsia="宋体" w:cs="宋体"/>
          <w:color w:val="000"/>
          <w:sz w:val="28"/>
          <w:szCs w:val="28"/>
        </w:rPr>
        <w:t xml:space="preserve">（一）用热地点：_________。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（二）用热面积（按照法定的建筑面积计算）：_________平方米，收费面积为_________平方米。</w:t>
      </w:r>
    </w:p>
    <w:p>
      <w:pPr>
        <w:ind w:left="0" w:right="0" w:firstLine="560"/>
        <w:spacing w:before="450" w:after="450" w:line="312" w:lineRule="auto"/>
      </w:pPr>
      <w:r>
        <w:rPr>
          <w:rFonts w:ascii="宋体" w:hAnsi="宋体" w:eastAsia="宋体" w:cs="宋体"/>
          <w:color w:val="000"/>
          <w:sz w:val="28"/>
          <w:szCs w:val="28"/>
        </w:rPr>
        <w:t xml:space="preserve">（三）用气量为：蒸汽量为_________吨/小时；生活热水为_________吉焦/小时；用热量为_________吉焦/小时。</w:t>
      </w:r>
    </w:p>
    <w:p>
      <w:pPr>
        <w:ind w:left="0" w:right="0" w:firstLine="560"/>
        <w:spacing w:before="450" w:after="450" w:line="312" w:lineRule="auto"/>
      </w:pPr>
      <w:r>
        <w:rPr>
          <w:rFonts w:ascii="宋体" w:hAnsi="宋体" w:eastAsia="宋体" w:cs="宋体"/>
          <w:color w:val="000"/>
          <w:sz w:val="28"/>
          <w:szCs w:val="28"/>
        </w:rPr>
        <w:t xml:space="preserve">第二条　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（一）供热人在地方政府规定的供热期限内为用热人供热。冬季供热时间为每年_________月_________日起至次年_________月_________日止。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　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（一）供热价格：供热人根据用热人的用热种类和用热性质，按照_________政府（部门）批准的价格收取热费。合同有效期内，遇价格调整时，按照调价文件规定执行。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（二）采暖性质的用热，用热人应当在每年_________月_________日前将热费以_________方式全额付给供热人。其他方式的用热，用热人的热费按月结算。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经供热人和用热人协商确定，供、用热设施产权分界点设在_________处。供、用热双方对各自负责的供、用热设施的维护、维修及更新改造负责。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　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（一）有权对用热人的用热情况及设施运行状况进行监督用和检查。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（六）属供热人产权范围内的供热设施出现故障，不能正常供热或者停热8小时以上的，供热人通知用热人，比并立即组织抢修、及时恢复供热。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反用热等原因，需要中断供热时，供热人应当提前_________小时通知媒体或者其他方式通知用热人。因不可抗力等原因中断供热时，供热人应当及时抢修，并在____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　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（一）监督供热人按照合同约定的数量、质量向用热人提供热力。</w:t>
      </w:r>
    </w:p>
    <w:p>
      <w:pPr>
        <w:ind w:left="0" w:right="0" w:firstLine="560"/>
        <w:spacing w:before="450" w:after="450" w:line="312" w:lineRule="auto"/>
      </w:pPr>
      <w:r>
        <w:rPr>
          <w:rFonts w:ascii="宋体" w:hAnsi="宋体" w:eastAsia="宋体" w:cs="宋体"/>
          <w:color w:val="000"/>
          <w:sz w:val="28"/>
          <w:szCs w:val="28"/>
        </w:rPr>
        <w:t xml:space="preserve">（二）有权要求对供热人收取的热费及确定的热价申请复核。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（三）用热人新增或者增加用热，应当向供热人办理用人申请手续，并按照规定办理有关事项。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（四）用热人变更用热性质、变更户名、减少用热量、暂停或者停止用热、移动表位和迁移用热地址，应当事先向供热人办理手续。停止用热时，应当将热消费结清。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（五）用热人的开户银行或者帐号如有变更，应当即使通知供热人。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1．因供热人责任，未按合同约定的期限向用热人供热的，除按照延误供热时间，折算标准热价减收或者退还用热人热费外，还应当向用热人支付热费百分之_________违约金。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（1）用热人擅自改变居室结构和室内供热设施的；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面积和实际用热天数热费的___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合同期限为_________年，从_________年_________月_________日_________起至_________年_________月_________日止。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其他约定_________</w:t>
      </w:r>
    </w:p>
    <w:p>
      <w:pPr>
        <w:ind w:left="0" w:right="0" w:firstLine="560"/>
        <w:spacing w:before="450" w:after="450" w:line="312" w:lineRule="auto"/>
      </w:pPr>
      <w:r>
        <w:rPr>
          <w:rFonts w:ascii="宋体" w:hAnsi="宋体" w:eastAsia="宋体" w:cs="宋体"/>
          <w:color w:val="000"/>
          <w:sz w:val="28"/>
          <w:szCs w:val="28"/>
        </w:rPr>
        <w:t xml:space="preserve">供热人（盖章）：_________　用热人（盖章）：_________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2025-05-15T21:54:38+08:00</dcterms:created>
  <dcterms:modified xsi:type="dcterms:W3CDTF">2025-05-15T21:54:38+08:00</dcterms:modified>
</cp:coreProperties>
</file>

<file path=docProps/custom.xml><?xml version="1.0" encoding="utf-8"?>
<Properties xmlns="http://schemas.openxmlformats.org/officeDocument/2006/custom-properties" xmlns:vt="http://schemas.openxmlformats.org/officeDocument/2006/docPropsVTypes"/>
</file>