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银行贷款物业抵押合同</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★以下是为大家整理的银行贷款物业抵押合同文章，供大家参考！[小编提示]更多合同范本请点击以下链接:租房合同|劳动合同|租赁合同|劳务合同|用工合同|购销合同|装修合同 鉴于中国银行____分行(以下简称“中行”)应____公司(以下简称“A...</w:t>
      </w:r>
    </w:p>
    <w:p>
      <w:pPr>
        <w:ind w:left="0" w:right="0" w:firstLine="560"/>
        <w:spacing w:before="450" w:after="450" w:line="312" w:lineRule="auto"/>
      </w:pPr>
      <w:r>
        <w:rPr>
          <w:rFonts w:ascii="宋体" w:hAnsi="宋体" w:eastAsia="宋体" w:cs="宋体"/>
          <w:color w:val="000"/>
          <w:sz w:val="28"/>
          <w:szCs w:val="28"/>
        </w:rPr>
        <w:t xml:space="preserve">★以下是为大家整理的银行贷款物业抵押合同文章，供大家参考！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A公司”)的要求,就联合牵头人为A公司安排的银团贷款,同意向____公司(以下简称“代理行”)和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A公司同意将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____大厦的建造期间,由于一切资产尚未全部形成,A公司同意将与____大厦的建造有关的以其为“受益人”、“台头人”、“收货人”的履约保函(如果有)、承包合同和保险单据及其一切有价证券与物权凭证先行抵押给中行。在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 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 中行同意在中行根据本合同第六条的规定行使本抵押合同赋予的权力之前,A公司有权使用和经营____大厦,并且在正常的业务范围内运用一切资产。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中行履行其保函项下的责任的前提下,各方同意对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A公司没有违反贷款合同中偿还贷款本金及所发生的利息的规定,并且联合牵头行和/或代理行没有要求中行履行其保函项下的责任的前提下,A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A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价格,自由地向任何购买者包括各股东出售其在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 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(4)A公司对____大厦的一切资产妥善维修和保养,并按资产的实际价值投保各种必要的保险。 (5)未经中行同意,A公司不得向任何银行、企业或私人借款,但中行应同意A公司发展其正常业务的贷款,包括流动资金。即使经同意借款后,其它债权人的权益不得先于中行(联合牵头人组织的银行贷款除外)。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 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2025-07-10T09:28:02+08:00</dcterms:created>
  <dcterms:modified xsi:type="dcterms:W3CDTF">2025-07-10T09:28:02+08:00</dcterms:modified>
</cp:coreProperties>
</file>

<file path=docProps/custom.xml><?xml version="1.0" encoding="utf-8"?>
<Properties xmlns="http://schemas.openxmlformats.org/officeDocument/2006/custom-properties" xmlns:vt="http://schemas.openxmlformats.org/officeDocument/2006/docPropsVTypes"/>
</file>