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国际担保合同范本(37篇)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际担保合同范本1出借人(甲方)：身份证号码：__________联系方式：借款人(乙方)：身份证号码：__________联系方式：担保人：__身份证号码：联系方式：甲、乙双方及担保人经过充分协商，自愿就乙方借款事宜达成一致意见，并订立本...</w:t>
      </w:r>
    </w:p>
    <w:p>
      <w:pPr>
        <w:ind w:left="0" w:right="0" w:firstLine="560"/>
        <w:spacing w:before="450" w:after="450" w:line="312" w:lineRule="auto"/>
      </w:pPr>
      <w:r>
        <w:rPr>
          <w:rFonts w:ascii="黑体" w:hAnsi="黑体" w:eastAsia="黑体" w:cs="黑体"/>
          <w:color w:val="000000"/>
          <w:sz w:val="36"/>
          <w:szCs w:val="36"/>
          <w:b w:val="1"/>
          <w:bCs w:val="1"/>
        </w:rPr>
        <w:t xml:space="preserve">国际担保合同范本1</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国际担保合同范本2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国际担保合同范本3</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根据_《经济合同法》和_宣布的《借款合同条例》的规定，经三方达成协议签订本合同共同遵守履行。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国际外汇担保借款合同范本</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根据_《民法典》和_宣布的《借款合同条例》的规定，经三方达成协议签订本合同共同遵守履行。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申请人按照《中国人民建设银行外汇担保办法》向受托银行申请开具外汇保函，其受益人为________________________。为此保函事宜，双方达成如下协议：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__________________公司于________年________月________日在________________与________国__________公司签订一份商务合同(合同号：_____________________)。根据该合同第________条的规定，该公司须向对方提供中国人民建设银行出具的担保函。担保金额为________，外方受益人为________________。为此，我单位愿为该公司承担对外付款责任并担保下列各项：</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帐户或外汇额度帐户及人民币帐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 北京 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 合同法 和_宣布的《 借款合同 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 合同履行 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 违约金 。借款方不按用款计划用款，其少用或多用部分须向贷款方支付2‰的承担费。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 贷款利率 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 诉讼 ，经法院判决败诉，偿付 赔偿金 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 证人 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 同业银行市场和各银行在进行美元存款交易的营业日。 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第二条承诺与付款</w:t>
      </w:r>
    </w:p>
    <w:p>
      <w:pPr>
        <w:ind w:left="0" w:right="0" w:firstLine="560"/>
        <w:spacing w:before="450" w:after="450" w:line="312" w:lineRule="auto"/>
      </w:pPr>
      <w:r>
        <w:rPr>
          <w:rFonts w:ascii="宋体" w:hAnsi="宋体" w:eastAsia="宋体" w:cs="宋体"/>
          <w:color w:val="000"/>
          <w:sz w:val="28"/>
          <w:szCs w:val="28"/>
        </w:rPr>
        <w:t xml:space="preserve">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(1)除第条或条另有明确规定外，每笔贷款在每一利息期应付利息，自利息期的第一天起(包括第一天在内)，到该利息期最后一天(但不包括最后一天在内)，年利相当于该利息期利差加________________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(3)代理行应在每次决定________________银行同业拆放率后，立即通知借款人和各行。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(A)代理行在________________银行同业市场上述金额美元存款的隔日报价(以年率表示);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(B)利息期内到期日为付息日的________________银行同业拆放率(或者，如果到期日不是付息日，则为该利息日所在的利息期内);以及</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(C)在该到期日(如果该到期日是利息期的首日)开始的利息期的________________银行同业拆放率(或者第条规定的银行同业拆放率的替代利率)。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替代利率：如果代理行在与各行进行实际可行的协商之后，在任何时候确定</w:t>
      </w:r>
    </w:p>
    <w:p>
      <w:pPr>
        <w:ind w:left="0" w:right="0" w:firstLine="560"/>
        <w:spacing w:before="450" w:after="450" w:line="312" w:lineRule="auto"/>
      </w:pPr>
      <w:r>
        <w:rPr>
          <w:rFonts w:ascii="宋体" w:hAnsi="宋体" w:eastAsia="宋体" w:cs="宋体"/>
          <w:color w:val="000"/>
          <w:sz w:val="28"/>
          <w:szCs w:val="28"/>
        </w:rPr>
        <w:t xml:space="preserve">(1)不可能确定下一利息期的________________银行同业拆放率，或</w:t>
      </w:r>
    </w:p>
    <w:p>
      <w:pPr>
        <w:ind w:left="0" w:right="0" w:firstLine="560"/>
        <w:spacing w:before="450" w:after="450" w:line="312" w:lineRule="auto"/>
      </w:pPr>
      <w:r>
        <w:rPr>
          <w:rFonts w:ascii="宋体" w:hAnsi="宋体" w:eastAsia="宋体" w:cs="宋体"/>
          <w:color w:val="000"/>
          <w:sz w:val="28"/>
          <w:szCs w:val="28"/>
        </w:rPr>
        <w:t xml:space="preserve">(2)该利息期内的________________银行同业拆放率不能充分地反映利息期内多数贷款权银行在________________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承诺费：借款人每年支付给银行贷款总额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(2)借款人在提款的周年日应付或应偿还的任何金额尚未偿还时，则按提款日每一周年支付________________美元。</w:t>
      </w:r>
    </w:p>
    <w:p>
      <w:pPr>
        <w:ind w:left="0" w:right="0" w:firstLine="560"/>
        <w:spacing w:before="450" w:after="450" w:line="312" w:lineRule="auto"/>
      </w:pPr>
      <w:r>
        <w:rPr>
          <w:rFonts w:ascii="宋体" w:hAnsi="宋体" w:eastAsia="宋体" w:cs="宋体"/>
          <w:color w:val="000"/>
          <w:sz w:val="28"/>
          <w:szCs w:val="28"/>
        </w:rPr>
        <w:t xml:space="preserve">第六条税款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根据本合同，借款人所应作出的每次付款或开出的票据，均不得抵消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时间上午11时为止，用美元、用______________银行间清算系统清算的资金，或按照代理行其时决定的、为在________市用国际银行交易惯用的以美元结算的其他资金，支付给代理行在________________银行开立的账号为第________号的账户，或代理行通知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凡写明上述支付的到期日或任何利息期的终止日不是银行工作日，则在下一银行工作日支付或终止利息期，除非下一个银行工作日跨月。在这种情况下，应提前在上一个银行工作日支付或终止。</w:t>
      </w:r>
    </w:p>
    <w:p>
      <w:pPr>
        <w:ind w:left="0" w:right="0" w:firstLine="560"/>
        <w:spacing w:before="450" w:after="450" w:line="312" w:lineRule="auto"/>
      </w:pPr>
      <w:r>
        <w:rPr>
          <w:rFonts w:ascii="宋体" w:hAnsi="宋体" w:eastAsia="宋体" w:cs="宋体"/>
          <w:color w:val="000"/>
          <w:sz w:val="28"/>
          <w:szCs w:val="28"/>
        </w:rPr>
        <w:t xml:space="preserve">计算：根据本合同应付的利息和承诺费，应按1年360日和实际过去的天数计算。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(1)人证明书，其格式基本按照附录3的规定格式，以及其中所规定的附件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(2)借款人律师的意见书，基本上按照附录4所规定的格式。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(3)当地法律事务所、代理行和银行特聘的当地律师出具的意见书，基本上按照附录5规定的格式。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(4)代理行和银行特聘的________________律师出具的意见书，基本上按照附录6规定的格式。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(5)________________信箱作出的不可撤销的书面承诺，接受指定作为借款人的代理人以接受传票，基本上按照附录7规定的格式。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____份票据，总额相当于该行贷款总额，而每张票据的金额与贷款的每期偿还金额相等，这些票据基本上按照附录2的格式，并根据第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提交、本合同或票据项下的义务的履行，或本合同预定的交易的进行。上述签署、提交、履行和进行，不会违反对借款人或任何子公司的公司章程或细则，或任何合同、文件，或对借款人或子公司或其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(9)借款人和子公司在________年________月________日及截至该日为止的会计年度综合财务报表是完整和准确的，是按照 地为良好的会计惯例普遍接受的原则，准备的和经常适用的，并且为独立会计师事务所证明为公正地反映了该日借款人和子公司综合财务状况，及其在该会计年度经营活动的综合结果。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(10)借款人和子公司在________年________月________日以来的综合财务状况或借款人履行其在本合同或票据项下义务的能力没有重大不利的变化。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收入的利用：借款人应将贷款的收入用作。</w:t>
      </w:r>
    </w:p>
    <w:p>
      <w:pPr>
        <w:ind w:left="0" w:right="0" w:firstLine="560"/>
        <w:spacing w:before="450" w:after="450" w:line="312" w:lineRule="auto"/>
      </w:pPr>
      <w:r>
        <w:rPr>
          <w:rFonts w:ascii="宋体" w:hAnsi="宋体" w:eastAsia="宋体" w:cs="宋体"/>
          <w:color w:val="000"/>
          <w:sz w:val="28"/>
          <w:szCs w:val="28"/>
        </w:rPr>
        <w:t xml:space="preserve">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(2)借款人应在不迟于其会计年度终止后90天给代理行并给各行一份，并于借款人与子公司按照为 地普遍接受、并一致使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说明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借款人应将每一构成违约的事件，或由于发出通知或时间届满，或由于二者而可能构成的违约事件，以及对其履行本合同或票据义务的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(2)在银行交易的一般过程中产生的留置权，用以保证在最初发生之日起一年内到期的债务;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(3)对于库存设立的留置权，用以保证在最初发生之日起一年内到期的债务，该项债务由出售库存所得中付还。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保险：借款人应向财务状况良好和有声誉的保险人就类似经营中公司惯有的风险对其财产投保。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免税通知：如果任何时候由 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违约事件：如果发生下列一种或一种以上违约事件，或该违约事件正在继续，代理行以及各行应行使第条规定的补救方法。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①被解散;</w:t>
      </w:r>
    </w:p>
    <w:p>
      <w:pPr>
        <w:ind w:left="0" w:right="0" w:firstLine="560"/>
        <w:spacing w:before="450" w:after="450" w:line="312" w:lineRule="auto"/>
      </w:pPr>
      <w:r>
        <w:rPr>
          <w:rFonts w:ascii="宋体" w:hAnsi="宋体" w:eastAsia="宋体" w:cs="宋体"/>
          <w:color w:val="000"/>
          <w:sz w:val="28"/>
          <w:szCs w:val="28"/>
        </w:rPr>
        <w:t xml:space="preserve">②没有付清或不能付清到期债务;</w:t>
      </w:r>
    </w:p>
    <w:p>
      <w:pPr>
        <w:ind w:left="0" w:right="0" w:firstLine="560"/>
        <w:spacing w:before="450" w:after="450" w:line="312" w:lineRule="auto"/>
      </w:pPr>
      <w:r>
        <w:rPr>
          <w:rFonts w:ascii="宋体" w:hAnsi="宋体" w:eastAsia="宋体" w:cs="宋体"/>
          <w:color w:val="000"/>
          <w:sz w:val="28"/>
          <w:szCs w:val="28"/>
        </w:rPr>
        <w:t xml:space="preserve">③在破产程序中自愿开始破产清理案件，或根据影响债权人权利的任何类似法律，寻求任何其他补救措施的任何其他诉讼或审理程序;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④在破产程序中，对开始强迫破产清理案件或任何其他此类诉讼或审理程序，用答复或其他方式表示同意;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违约补救：如果发生任何违约事件并且违约事件正在进行，代理行根据多数贷款权银行要求，可以采取以下补救措施并应通知借款人：</w:t>
      </w:r>
    </w:p>
    <w:p>
      <w:pPr>
        <w:ind w:left="0" w:right="0" w:firstLine="560"/>
        <w:spacing w:before="450" w:after="450" w:line="312" w:lineRule="auto"/>
      </w:pPr>
      <w:r>
        <w:rPr>
          <w:rFonts w:ascii="宋体" w:hAnsi="宋体" w:eastAsia="宋体" w:cs="宋体"/>
          <w:color w:val="000"/>
          <w:sz w:val="28"/>
          <w:szCs w:val="28"/>
        </w:rPr>
        <w:t xml:space="preserve">①宣布各行根据本合同应履行的义务终止;</w:t>
      </w:r>
    </w:p>
    <w:p>
      <w:pPr>
        <w:ind w:left="0" w:right="0" w:firstLine="560"/>
        <w:spacing w:before="450" w:after="450" w:line="312" w:lineRule="auto"/>
      </w:pPr>
      <w:r>
        <w:rPr>
          <w:rFonts w:ascii="宋体" w:hAnsi="宋体" w:eastAsia="宋体" w:cs="宋体"/>
          <w:color w:val="000"/>
          <w:sz w:val="28"/>
          <w:szCs w:val="28"/>
        </w:rPr>
        <w:t xml:space="preserve">②宣布在终止日之后到期的借款人应付的全部金额立即到期和应付，不需要等待，提示、要求付款、作成拒绝承兑证书或任何种类的通知，所有这些都已经借款人明示放弃。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如果本合同项下任何应付金额到期未付，借款人授权各行不需事先通知即可根据抵消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及支付额的分配：代理行根据本合同或票据(但不是根据第或条)收到借款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如果任何银行在任何时候得到按照本合同应付的全部或部分金额(不是指根据第条或条或条，或根据条由代理行进行的分摊)，该行应立即将所得金额付给代理行，代理行应根据第条款分配上述金额，如同该款为借款人所付还。但是，如果任何银行在任何时候通知行使抵消权、银行留置权或反索得到本合同项下应付金额的全部或部分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(i)借款人未履行其在本合同或票据项下的义务;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(ii)在本合同中所作声明与保证或提供的与本合同有关的任何其他文件的真实性;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(iii)本合同或票据的有效性或强制执行性。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(i)向各行传送其收到借款人给各行或要求各行采取某项行动的每份通知或其他文件;</w:t>
      </w:r>
    </w:p>
    <w:p>
      <w:pPr>
        <w:ind w:left="0" w:right="0" w:firstLine="560"/>
        <w:spacing w:before="450" w:after="450" w:line="312" w:lineRule="auto"/>
      </w:pPr>
      <w:r>
        <w:rPr>
          <w:rFonts w:ascii="宋体" w:hAnsi="宋体" w:eastAsia="宋体" w:cs="宋体"/>
          <w:color w:val="000"/>
          <w:sz w:val="28"/>
          <w:szCs w:val="28"/>
        </w:rPr>
        <w:t xml:space="preserve">(ii)在收到第条的所有文件时，通知每家银行;</w:t>
      </w:r>
    </w:p>
    <w:p>
      <w:pPr>
        <w:ind w:left="0" w:right="0" w:firstLine="560"/>
        <w:spacing w:before="450" w:after="450" w:line="312" w:lineRule="auto"/>
      </w:pPr>
      <w:r>
        <w:rPr>
          <w:rFonts w:ascii="宋体" w:hAnsi="宋体" w:eastAsia="宋体" w:cs="宋体"/>
          <w:color w:val="000"/>
          <w:sz w:val="28"/>
          <w:szCs w:val="28"/>
        </w:rPr>
        <w:t xml:space="preserve">(iii)在收到第条的所有文件时通知各行;</w:t>
      </w:r>
    </w:p>
    <w:p>
      <w:pPr>
        <w:ind w:left="0" w:right="0" w:firstLine="560"/>
        <w:spacing w:before="450" w:after="450" w:line="312" w:lineRule="auto"/>
      </w:pPr>
      <w:r>
        <w:rPr>
          <w:rFonts w:ascii="宋体" w:hAnsi="宋体" w:eastAsia="宋体" w:cs="宋体"/>
          <w:color w:val="000"/>
          <w:sz w:val="28"/>
          <w:szCs w:val="28"/>
        </w:rPr>
        <w:t xml:space="preserve">(iV)将收到的各银行的全部票据转交该行;以及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(V)将根据第条递交代理行的任何文件的副本转交各行。代理行应尽快将根据第条和条收到的文件副本转交各行。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(6)代理行没有责任询问借款人履行其在本合同或票据项下的义务。但是，代理行应立即向各行通知其作为代理行收到的关于违约事件的通知，或由于通知或时间届满，或由于两者而构成违约的事件。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(8)根据本合同，代理行可将各行视为为所有目的而提交给该行的票据持有人，除非或直到向代理行通知转让或让与。任何票据持有人的任何请求、许可或同意应是决定性的，并对任何后手持有人有拘束力。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应有权指定一个接替的代理行。如果在作了上述通知的30天内接替的代理行没有被指定和没有接受这种指定，则已卸任的代理行可以指定一接替的代理行，这种指定的代理行其综合资本和盈余至少有5000万美元或与其相等的其他外币，或者是这种银行的一个附属机构。接替的代理行一经接受指定为代理行时，即应接替并被赋予卸任的代理行的一切权利、权力、特权和责任。卸任代理行应被解除本合同项下的义务。尽管卸任的代理行辞职或被撤换，在它根据本合同和为代理行时作为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被偿部分)在执行其作为代理行职责时所发生的一切费用，包括，但不限于，律师和其他特聘的顾问的合理费用，如果代理行需要在支付贷款之前支付上述费用，则按该行各自的贷款承诺确实。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行提供与该行推定应支付部分相等的金额。如果借款人事实上并未支付代理行，一经各行要求，应立即偿付代理行提供的金额，连同从支付之日起(包括该日在内)，到偿付之日(不包括该日在内)每日的利息。由代理行确定的年利率是代理行提供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条向代理行提供资金。根据上述推定，代理行可以(但不必)把相当于所有银行(没有从它们收到上述通知)各自贷款承诺总额的资金贷记入借款人。如果未发出上述通知的任何银行没根据第条提供资金，并且代理行已经将相当于该行贷款承诺的金额贷记入借款人按照第条开立的账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第十四条补偿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(1)在发出第条所指的通知后，没有在规定执行各项条件之时或之前执行第8条规定的各项条件，或用其他方式不履行其根据第条不可撤销的承诺;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包括，但不限于，产生于&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2025-06-21T21:46:43+08:00</dcterms:created>
  <dcterms:modified xsi:type="dcterms:W3CDTF">2025-06-21T21:46:43+08:00</dcterms:modified>
</cp:coreProperties>
</file>

<file path=docProps/custom.xml><?xml version="1.0" encoding="utf-8"?>
<Properties xmlns="http://schemas.openxmlformats.org/officeDocument/2006/custom-properties" xmlns:vt="http://schemas.openxmlformats.org/officeDocument/2006/docPropsVTypes"/>
</file>