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二手合资车买卖合同范本(实用10篇)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二手合资车买卖合同范本1出卖人(以下简称甲方)_________买受人(以下简称乙方)_________第一条 目的依据有关法律、法规和规章的规定，甲、乙双方在自愿、平等和协商一致的基础上，就二手车买卖和完成其它服务事项，签订本合同。第二条...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二手合资车买卖合同范本3</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一、甲方将自己的___普通二轮摩托车(号牌号码： ， 发动机号：___，车架号：___)一辆转让给乙方。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二手合资车买卖合同范本5</w:t>
      </w:r>
    </w:p>
    <w:p>
      <w:pPr>
        <w:ind w:left="0" w:right="0" w:firstLine="560"/>
        <w:spacing w:before="450" w:after="450" w:line="312" w:lineRule="auto"/>
      </w:pPr>
      <w:r>
        <w:rPr>
          <w:rFonts w:ascii="宋体" w:hAnsi="宋体" w:eastAsia="宋体" w:cs="宋体"/>
          <w:color w:val="000"/>
          <w:sz w:val="28"/>
          <w:szCs w:val="28"/>
        </w:rPr>
        <w:t xml:space="preserve">房屋所有权人（以下简称甲方）：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为了确保甲（房屋所有权人）、乙双方的合法权益，现就住宅及车库买卖有关事项签订协议如下以资共同信守执行：</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徐州市号25栋4单元4楼的住宅壹套及一楼车库杂物房壹间出售（出让）给乙方，其中：住宅建筑面积为平方米，实用面积为平方米；车库、杂物房建筑面积为平方米，实用面积为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及车库杂物房的《使用权出让证》后的十五日内，与乙方共同到房产部门办理上述住宅所有权过户手续，并将新的《房产证》及车库杂物房的《使用权出让证》交给乙方。上述住宅一经办理所有权过户手续，房屋的产权及使用权归乙方所有，甲方不再拥有产权及使用权。</w:t>
      </w:r>
    </w:p>
    <w:p>
      <w:pPr>
        <w:ind w:left="0" w:right="0" w:firstLine="560"/>
        <w:spacing w:before="450" w:after="450" w:line="312" w:lineRule="auto"/>
      </w:pPr>
      <w:r>
        <w:rPr>
          <w:rFonts w:ascii="宋体" w:hAnsi="宋体" w:eastAsia="宋体" w:cs="宋体"/>
          <w:color w:val="000"/>
          <w:sz w:val="28"/>
          <w:szCs w:val="28"/>
        </w:rPr>
        <w:t xml:space="preserve">注：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双倍购房款的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二手合资车买卖合同范本6</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1．甲方同意授权乙方为_________产品的授权独家区域代理商，规定该产品的分销区域为_________。乙方接受此授权，并承诺严格遵守有关市场规则。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购车方（乙方）：_____身份证号：_______________户籍所在地：_________________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二手合资车买卖合同范本7</w:t>
      </w:r>
    </w:p>
    <w:p>
      <w:pPr>
        <w:ind w:left="0" w:right="0" w:firstLine="560"/>
        <w:spacing w:before="450" w:after="450" w:line="312" w:lineRule="auto"/>
      </w:pPr>
      <w:r>
        <w:rPr>
          <w:rFonts w:ascii="宋体" w:hAnsi="宋体" w:eastAsia="宋体" w:cs="宋体"/>
          <w:color w:val="000"/>
          <w:sz w:val="28"/>
          <w:szCs w:val="28"/>
        </w:rPr>
        <w:t xml:space="preserve">甲方（需方）：北京龙盛腾达商贸有限公司</w:t>
      </w:r>
    </w:p>
    <w:p>
      <w:pPr>
        <w:ind w:left="0" w:right="0" w:firstLine="560"/>
        <w:spacing w:before="450" w:after="450" w:line="312" w:lineRule="auto"/>
      </w:pPr>
      <w:r>
        <w:rPr>
          <w:rFonts w:ascii="宋体" w:hAnsi="宋体" w:eastAsia="宋体" w:cs="宋体"/>
          <w:color w:val="000"/>
          <w:sz w:val="28"/>
          <w:szCs w:val="28"/>
        </w:rPr>
        <w:t xml:space="preserve">乙方（供方）：北京龙毅昌盛商贸有限公司</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贰佰捌拾万 元，产品名称、规格、质量（技术指标）、单价、总价等如下表所示：</w:t>
      </w:r>
    </w:p>
    <w:p>
      <w:pPr>
        <w:ind w:left="0" w:right="0" w:firstLine="560"/>
        <w:spacing w:before="450" w:after="450" w:line="312" w:lineRule="auto"/>
      </w:pPr>
      <w:r>
        <w:rPr>
          <w:rFonts w:ascii="宋体" w:hAnsi="宋体" w:eastAsia="宋体" w:cs="宋体"/>
          <w:color w:val="000"/>
          <w:sz w:val="28"/>
          <w:szCs w:val="28"/>
        </w:rPr>
        <w:t xml:space="preserve">第二条乙产品包装及费用</w:t>
      </w:r>
    </w:p>
    <w:p>
      <w:pPr>
        <w:ind w:left="0" w:right="0" w:firstLine="560"/>
        <w:spacing w:before="450" w:after="450" w:line="312" w:lineRule="auto"/>
      </w:pPr>
      <w:r>
        <w:rPr>
          <w:rFonts w:ascii="宋体" w:hAnsi="宋体" w:eastAsia="宋体" w:cs="宋体"/>
          <w:color w:val="000"/>
          <w:sz w:val="28"/>
          <w:szCs w:val="28"/>
        </w:rPr>
        <w:t xml:space="preserve">1、方应按甲方要求包装产品，相关包装应符合相关国家标准，适合长途运输、多次搬运和装卸。</w:t>
      </w:r>
    </w:p>
    <w:p>
      <w:pPr>
        <w:ind w:left="0" w:right="0" w:firstLine="560"/>
        <w:spacing w:before="450" w:after="450" w:line="312" w:lineRule="auto"/>
      </w:pPr>
      <w:r>
        <w:rPr>
          <w:rFonts w:ascii="宋体" w:hAnsi="宋体" w:eastAsia="宋体" w:cs="宋体"/>
          <w:color w:val="000"/>
          <w:sz w:val="28"/>
          <w:szCs w:val="28"/>
        </w:rPr>
        <w:t xml:space="preserve">2、产品包装费用由乙方承担。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以乙方提供并经甲方确认的样品为品质验收标准。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第四条货款及费用等付款及结算方式</w:t>
      </w:r>
    </w:p>
    <w:p>
      <w:pPr>
        <w:ind w:left="0" w:right="0" w:firstLine="560"/>
        <w:spacing w:before="450" w:after="450" w:line="312" w:lineRule="auto"/>
      </w:pPr>
      <w:r>
        <w:rPr>
          <w:rFonts w:ascii="宋体" w:hAnsi="宋体" w:eastAsia="宋体" w:cs="宋体"/>
          <w:color w:val="000"/>
          <w:sz w:val="28"/>
          <w:szCs w:val="28"/>
        </w:rPr>
        <w:t xml:space="preserve">合同签订后五个工作日内，乙方需备齐货物，乙方发货前应通知甲方验货。甲方验收合格后，支付全部货款给乙方。乙方确认货款全部到账后，按合同规定安排发货。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1、交货方式：由乙方负责运输到甲方指定地点</w:t>
      </w:r>
    </w:p>
    <w:p>
      <w:pPr>
        <w:ind w:left="0" w:right="0" w:firstLine="560"/>
        <w:spacing w:before="450" w:after="450" w:line="312" w:lineRule="auto"/>
      </w:pPr>
      <w:r>
        <w:rPr>
          <w:rFonts w:ascii="宋体" w:hAnsi="宋体" w:eastAsia="宋体" w:cs="宋体"/>
          <w:color w:val="000"/>
          <w:sz w:val="28"/>
          <w:szCs w:val="28"/>
        </w:rPr>
        <w:t xml:space="preserve">2、交货地点：由甲方指定</w:t>
      </w:r>
    </w:p>
    <w:p>
      <w:pPr>
        <w:ind w:left="0" w:right="0" w:firstLine="560"/>
        <w:spacing w:before="450" w:after="450" w:line="312" w:lineRule="auto"/>
      </w:pPr>
      <w:r>
        <w:rPr>
          <w:rFonts w:ascii="宋体" w:hAnsi="宋体" w:eastAsia="宋体" w:cs="宋体"/>
          <w:color w:val="000"/>
          <w:sz w:val="28"/>
          <w:szCs w:val="28"/>
        </w:rPr>
        <w:t xml:space="preserve">3、交货日期：**年7月11日</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1、因产品型号、品种、规格、质量等不符合合同规定时，甲方有权拒绝接收，同时，乙方应负责保修、保退、保换，由于上述原因延误交货时间的，乙方应每天按逾期交货部分货款总值的 % 向甲方偿付逾期交货违约金；经甲乙双方协商，甲方同意接收的部分货物按质论价。</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对于不足部分，如甲方需要，乙方应按甲方要求照数补足；如甲方不需要，乙方应无条件接收甲方对不足部分的退货，并由乙方承担由于退货造成的损失。如甲方需要，而乙方不能就不足部分按时交货，则乙方应支付给甲方不能交货部分货款总值的 5% 作为罚金。</w:t>
      </w:r>
    </w:p>
    <w:p>
      <w:pPr>
        <w:ind w:left="0" w:right="0" w:firstLine="560"/>
        <w:spacing w:before="450" w:after="450" w:line="312" w:lineRule="auto"/>
      </w:pPr>
      <w:r>
        <w:rPr>
          <w:rFonts w:ascii="宋体" w:hAnsi="宋体" w:eastAsia="宋体" w:cs="宋体"/>
          <w:color w:val="000"/>
          <w:sz w:val="28"/>
          <w:szCs w:val="28"/>
        </w:rPr>
        <w:t xml:space="preserve">3、产品包装部分不符合本合同规定时，乙方应负责返修或重新包装，并承担返修或重新包装的费用。如果甲方要求不返修或不重新包装，甲方可要求乙方按不符合合同有关包装规定部分的货物总值的 1% 作为罚金。</w:t>
      </w:r>
    </w:p>
    <w:p>
      <w:pPr>
        <w:ind w:left="0" w:right="0" w:firstLine="560"/>
        <w:spacing w:before="450" w:after="450" w:line="312" w:lineRule="auto"/>
      </w:pPr>
      <w:r>
        <w:rPr>
          <w:rFonts w:ascii="宋体" w:hAnsi="宋体" w:eastAsia="宋体" w:cs="宋体"/>
          <w:color w:val="000"/>
          <w:sz w:val="28"/>
          <w:szCs w:val="28"/>
        </w:rPr>
        <w:t xml:space="preserve">4、逾期交货的，每逾期一天，乙方应按预期交货的货物总值的 支付罚金给甲方。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1、合同签订后，甲方要求变更产品品种、规格、质量或包装规格的，甲方应支付乙方变更部分货款（或包装价值）总值 5% 的罚金。</w:t>
      </w:r>
    </w:p>
    <w:p>
      <w:pPr>
        <w:ind w:left="0" w:right="0" w:firstLine="560"/>
        <w:spacing w:before="450" w:after="450" w:line="312" w:lineRule="auto"/>
      </w:pPr>
      <w:r>
        <w:rPr>
          <w:rFonts w:ascii="宋体" w:hAnsi="宋体" w:eastAsia="宋体" w:cs="宋体"/>
          <w:color w:val="000"/>
          <w:sz w:val="28"/>
          <w:szCs w:val="28"/>
        </w:rPr>
        <w:t xml:space="preserve">2、合同签订后，如甲方退货，应事先与乙方协商，乙方同意退货的，甲方应按退货部分总值的 5% 支付罚金；乙方不同意退货的，甲方须按合同约定收货。</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3、属甲方自提的货物，如甲方未按第五条规定的交货日期提货的，每逾期一天，应支付乙方逾期提货货物总值 的罚金。</w:t>
      </w:r>
    </w:p>
    <w:p>
      <w:pPr>
        <w:ind w:left="0" w:right="0" w:firstLine="560"/>
        <w:spacing w:before="450" w:after="450" w:line="312" w:lineRule="auto"/>
      </w:pPr>
      <w:r>
        <w:rPr>
          <w:rFonts w:ascii="宋体" w:hAnsi="宋体" w:eastAsia="宋体" w:cs="宋体"/>
          <w:color w:val="000"/>
          <w:sz w:val="28"/>
          <w:szCs w:val="28"/>
        </w:rPr>
        <w:t xml:space="preserve">4、甲方未按规定日期向乙方付款的，每延期一天，应按逾期付款额的 付给乙方罚金。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5、乙方送货或代运的产品，如因甲方单方原因拒绝接货的，甲方应承担因此造成的损失和运输费用及罚金。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合同签订后， 5 天之内，如因市场等原因造成需调整产品价格的，须经甲乙双方协商一致；合同签订 5 天后，甲乙双方不得再就产品价格进行修改。</w:t>
      </w:r>
    </w:p>
    <w:p>
      <w:pPr>
        <w:ind w:left="0" w:right="0" w:firstLine="560"/>
        <w:spacing w:before="450" w:after="450" w:line="312" w:lineRule="auto"/>
      </w:pPr>
      <w:r>
        <w:rPr>
          <w:rFonts w:ascii="宋体" w:hAnsi="宋体" w:eastAsia="宋体" w:cs="宋体"/>
          <w:color w:val="000"/>
          <w:sz w:val="28"/>
          <w:szCs w:val="28"/>
        </w:rPr>
        <w:t xml:space="preserve">第八条 甲、乙任何一方如要求部分或全部注销合同的，必须提供充分理由，经双方协商一致同意。提出注销合同的一方需向对方偿付拟注销合同涉及金额的 10% 作为补偿金。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如因生产资料、生产设备、生产工艺或市场发生重大变化，乙方需变更产品品种、规定、质量、包装时，应提前 7 天与甲方协商。</w:t>
      </w:r>
    </w:p>
    <w:p>
      <w:pPr>
        <w:ind w:left="0" w:right="0" w:firstLine="560"/>
        <w:spacing w:before="450" w:after="450" w:line="312" w:lineRule="auto"/>
      </w:pPr>
      <w:r>
        <w:rPr>
          <w:rFonts w:ascii="宋体" w:hAnsi="宋体" w:eastAsia="宋体" w:cs="宋体"/>
          <w:color w:val="000"/>
          <w:sz w:val="28"/>
          <w:szCs w:val="28"/>
        </w:rPr>
        <w:t xml:space="preserve">第十条 甲、乙任何一方不得就本合同条款擅自变更或修改，如一方单独变更、修改本合同条款的，对方有权拒绝生产或收货，并要求变更、修改合同的一方赔偿一切损失。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甲、乙任何一方如确因不可抗力因素，不能履行本合同时，应及时通知对方不能履行或延期履行、部分履行本合同的理由，在取得对方同意后，本合同可以暂停、延期履行或部分履行，并免于承担违约责任。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本合同在履行过程中如发生争议或纠纷，甲、乙双方协商解决，如解决不了，按以下第（1）项处理：（1）申请仲裁机构仲裁；（2）向人民法院起诉。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如有未尽事宜，甲乙双方应协商解决，另订附则赋予本合同之后，附则与本合同具有同等效力。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4、乙方在租用车辆时应自觉遵守我国的交通法规，必须安全行驶，安全停放，妥善保管，报从x的指挥。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x部门、保险公司处理事故和保险理赔等事项。在处理交通事故中所生的一切费用均由乙方负责支付。事故处理完毕，甲方依据x、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二手合资车买卖合同范本10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经办人/自然人(签章)__________经办人/自然人(签章)__________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2025-07-12T10:07:30+08:00</dcterms:created>
  <dcterms:modified xsi:type="dcterms:W3CDTF">2025-07-12T10:07:30+08:00</dcterms:modified>
</cp:coreProperties>
</file>

<file path=docProps/custom.xml><?xml version="1.0" encoding="utf-8"?>
<Properties xmlns="http://schemas.openxmlformats.org/officeDocument/2006/custom-properties" xmlns:vt="http://schemas.openxmlformats.org/officeDocument/2006/docPropsVTypes"/>
</file>