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简易变压器买卖合同范本(推荐16篇)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简易变压器买卖合同范本1土地买卖合同范本卖方(以下简称甲方)：_________________________________________买方(以下简称乙方)：_____________________________________...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w:t>
      </w:r>
    </w:p>
    <w:p>
      <w:pPr>
        <w:ind w:left="0" w:right="0" w:firstLine="560"/>
        <w:spacing w:before="450" w:after="450" w:line="312" w:lineRule="auto"/>
      </w:pPr>
      <w:r>
        <w:rPr>
          <w:rFonts w:ascii="宋体" w:hAnsi="宋体" w:eastAsia="宋体" w:cs="宋体"/>
          <w:color w:val="000"/>
          <w:sz w:val="28"/>
          <w:szCs w:val="28"/>
        </w:rPr>
        <w:t xml:space="preserve">土地买卖合同范本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简易变压器买卖合同范本3</w:t>
      </w:r>
    </w:p>
    <w:p>
      <w:pPr>
        <w:ind w:left="0" w:right="0" w:firstLine="560"/>
        <w:spacing w:before="450" w:after="450" w:line="312" w:lineRule="auto"/>
      </w:pPr>
      <w:r>
        <w:rPr>
          <w:rFonts w:ascii="宋体" w:hAnsi="宋体" w:eastAsia="宋体" w:cs="宋体"/>
          <w:color w:val="000"/>
          <w:sz w:val="28"/>
          <w:szCs w:val="28"/>
        </w:rPr>
        <w:t xml:space="preserve">20_年7月21日，由常州市工商局及房管局、建设局组织的，由房管局和工商局联合制定的《常州市新版商品房买卖合同示范文本》动员大会，常州市各房地产开发企业参加了此次动员大会，我有幸参加了本次动员大会。</w:t>
      </w:r>
    </w:p>
    <w:p>
      <w:pPr>
        <w:ind w:left="0" w:right="0" w:firstLine="560"/>
        <w:spacing w:before="450" w:after="450" w:line="312" w:lineRule="auto"/>
      </w:pPr>
      <w:r>
        <w:rPr>
          <w:rFonts w:ascii="宋体" w:hAnsi="宋体" w:eastAsia="宋体" w:cs="宋体"/>
          <w:color w:val="000"/>
          <w:sz w:val="28"/>
          <w:szCs w:val="28"/>
        </w:rPr>
        <w:t xml:space="preserve">会议在常州市政府群贤堂于下午2:30正式开始，首先由常州市工商局应处长就新的文本的制定进行了阐述，该文本是由法律索爱并以如开房地产企业座谈会的形式，并结合了众多消费者的意见的基础上制定的。应处长对文本的附件七的补充协议提出了要求：</w:t>
      </w:r>
    </w:p>
    <w:p>
      <w:pPr>
        <w:ind w:left="0" w:right="0" w:firstLine="560"/>
        <w:spacing w:before="450" w:after="450" w:line="312" w:lineRule="auto"/>
      </w:pPr>
      <w:r>
        <w:rPr>
          <w:rFonts w:ascii="宋体" w:hAnsi="宋体" w:eastAsia="宋体" w:cs="宋体"/>
          <w:color w:val="000"/>
          <w:sz w:val="28"/>
          <w:szCs w:val="28"/>
        </w:rPr>
        <w:t xml:space="preserve">1、补充协议不能与合同文本相抵触；</w:t>
      </w:r>
    </w:p>
    <w:p>
      <w:pPr>
        <w:ind w:left="0" w:right="0" w:firstLine="560"/>
        <w:spacing w:before="450" w:after="450" w:line="312" w:lineRule="auto"/>
      </w:pPr>
      <w:r>
        <w:rPr>
          <w:rFonts w:ascii="宋体" w:hAnsi="宋体" w:eastAsia="宋体" w:cs="宋体"/>
          <w:color w:val="000"/>
          <w:sz w:val="28"/>
          <w:szCs w:val="28"/>
        </w:rPr>
        <w:t xml:space="preserve">2、对销售广告宣传资料的规定不能与最高院的司法解释相冲突；</w:t>
      </w:r>
    </w:p>
    <w:p>
      <w:pPr>
        <w:ind w:left="0" w:right="0" w:firstLine="560"/>
        <w:spacing w:before="450" w:after="450" w:line="312" w:lineRule="auto"/>
      </w:pPr>
      <w:r>
        <w:rPr>
          <w:rFonts w:ascii="宋体" w:hAnsi="宋体" w:eastAsia="宋体" w:cs="宋体"/>
          <w:color w:val="000"/>
          <w:sz w:val="28"/>
          <w:szCs w:val="28"/>
        </w:rPr>
        <w:t xml:space="preserve">3、合同变更限制了买受人的获取补偿权；</w:t>
      </w:r>
    </w:p>
    <w:p>
      <w:pPr>
        <w:ind w:left="0" w:right="0" w:firstLine="560"/>
        <w:spacing w:before="450" w:after="450" w:line="312" w:lineRule="auto"/>
      </w:pPr>
      <w:r>
        <w:rPr>
          <w:rFonts w:ascii="宋体" w:hAnsi="宋体" w:eastAsia="宋体" w:cs="宋体"/>
          <w:color w:val="000"/>
          <w:sz w:val="28"/>
          <w:szCs w:val="28"/>
        </w:rPr>
        <w:t xml:space="preserve">4、交付的附加条件，如加重买受人的义务（如必须交了物业后方可收房这样的规定，因为两方主体不一致，须以两份合同明确）；</w:t>
      </w:r>
    </w:p>
    <w:p>
      <w:pPr>
        <w:ind w:left="0" w:right="0" w:firstLine="560"/>
        <w:spacing w:before="450" w:after="450" w:line="312" w:lineRule="auto"/>
      </w:pPr>
      <w:r>
        <w:rPr>
          <w:rFonts w:ascii="宋体" w:hAnsi="宋体" w:eastAsia="宋体" w:cs="宋体"/>
          <w:color w:val="000"/>
          <w:sz w:val="28"/>
          <w:szCs w:val="28"/>
        </w:rPr>
        <w:t xml:space="preserve">5、建筑物共有部分的共有权，专有部分所有权等；</w:t>
      </w:r>
    </w:p>
    <w:p>
      <w:pPr>
        <w:ind w:left="0" w:right="0" w:firstLine="560"/>
        <w:spacing w:before="450" w:after="450" w:line="312" w:lineRule="auto"/>
      </w:pPr>
      <w:r>
        <w:rPr>
          <w:rFonts w:ascii="宋体" w:hAnsi="宋体" w:eastAsia="宋体" w:cs="宋体"/>
          <w:color w:val="000"/>
          <w:sz w:val="28"/>
          <w:szCs w:val="28"/>
        </w:rPr>
        <w:t xml:space="preserve">6、不允许扩大解释不可抗力。</w:t>
      </w:r>
    </w:p>
    <w:p>
      <w:pPr>
        <w:ind w:left="0" w:right="0" w:firstLine="560"/>
        <w:spacing w:before="450" w:after="450" w:line="312" w:lineRule="auto"/>
      </w:pPr>
      <w:r>
        <w:rPr>
          <w:rFonts w:ascii="宋体" w:hAnsi="宋体" w:eastAsia="宋体" w:cs="宋体"/>
          <w:color w:val="000"/>
          <w:sz w:val="28"/>
          <w:szCs w:val="28"/>
        </w:rPr>
        <w:t xml:space="preserve">对于上述要求，应处长还提出，该商品房买卖合同示范文本于20_年8月1日执行，工商局以及建设局会联合检查该联合检查是对实体和程序的两方面检查。</w:t>
      </w:r>
    </w:p>
    <w:p>
      <w:pPr>
        <w:ind w:left="0" w:right="0" w:firstLine="560"/>
        <w:spacing w:before="450" w:after="450" w:line="312" w:lineRule="auto"/>
      </w:pPr>
      <w:r>
        <w:rPr>
          <w:rFonts w:ascii="宋体" w:hAnsi="宋体" w:eastAsia="宋体" w:cs="宋体"/>
          <w:color w:val="000"/>
          <w:sz w:val="28"/>
          <w:szCs w:val="28"/>
        </w:rPr>
        <w:t xml:space="preserve">其次，制定该文本的常州市怀德律师事务所的高级合伙人周善良周律师对于新版的商品房买卖合同示范文本采用的理由和条款进行了解读。</w:t>
      </w:r>
    </w:p>
    <w:p>
      <w:pPr>
        <w:ind w:left="0" w:right="0" w:firstLine="560"/>
        <w:spacing w:before="450" w:after="450" w:line="312" w:lineRule="auto"/>
      </w:pPr>
      <w:r>
        <w:rPr>
          <w:rFonts w:ascii="宋体" w:hAnsi="宋体" w:eastAsia="宋体" w:cs="宋体"/>
          <w:color w:val="000"/>
          <w:sz w:val="28"/>
          <w:szCs w:val="28"/>
        </w:rPr>
        <w:t xml:space="preserve">1、采用示范文本的理由，是保护各方合法权益的重要保证（合法平等、效率性）。</w:t>
      </w:r>
    </w:p>
    <w:p>
      <w:pPr>
        <w:ind w:left="0" w:right="0" w:firstLine="560"/>
        <w:spacing w:before="450" w:after="450" w:line="312" w:lineRule="auto"/>
      </w:pPr>
      <w:r>
        <w:rPr>
          <w:rFonts w:ascii="宋体" w:hAnsi="宋体" w:eastAsia="宋体" w:cs="宋体"/>
          <w:color w:val="000"/>
          <w:sz w:val="28"/>
          <w:szCs w:val="28"/>
        </w:rPr>
        <w:t xml:space="preserve">2、条款解读，</w:t>
      </w:r>
    </w:p>
    <w:p>
      <w:pPr>
        <w:ind w:left="0" w:right="0" w:firstLine="560"/>
        <w:spacing w:before="450" w:after="450" w:line="312" w:lineRule="auto"/>
      </w:pPr>
      <w:r>
        <w:rPr>
          <w:rFonts w:ascii="宋体" w:hAnsi="宋体" w:eastAsia="宋体" w:cs="宋体"/>
          <w:color w:val="000"/>
          <w:sz w:val="28"/>
          <w:szCs w:val="28"/>
        </w:rPr>
        <w:t xml:space="preserve">（1）17版示范文本新增或更新了^v^重要提示^v^、示范文本使用^v^说明^v^^v^专业术语解释^v^.</w:t>
      </w:r>
    </w:p>
    <w:p>
      <w:pPr>
        <w:ind w:left="0" w:right="0" w:firstLine="560"/>
        <w:spacing w:before="450" w:after="450" w:line="312" w:lineRule="auto"/>
      </w:pPr>
      <w:r>
        <w:rPr>
          <w:rFonts w:ascii="宋体" w:hAnsi="宋体" w:eastAsia="宋体" w:cs="宋体"/>
          <w:color w:val="000"/>
          <w:sz w:val="28"/>
          <w:szCs w:val="28"/>
        </w:rPr>
        <w:t xml:space="preserve">（2）进一步加强商品房预售资金监管，预售资金监管由形式监管变成实质监管，以保护预售商品房交易各方的合法权益。</w:t>
      </w:r>
    </w:p>
    <w:p>
      <w:pPr>
        <w:ind w:left="0" w:right="0" w:firstLine="560"/>
        <w:spacing w:before="450" w:after="450" w:line="312" w:lineRule="auto"/>
      </w:pPr>
      <w:r>
        <w:rPr>
          <w:rFonts w:ascii="宋体" w:hAnsi="宋体" w:eastAsia="宋体" w:cs="宋体"/>
          <w:color w:val="000"/>
          <w:sz w:val="28"/>
          <w:szCs w:val="28"/>
        </w:rPr>
        <w:t xml:space="preserve">（3）强化了出卖人对出售房屋权利状况的承诺；</w:t>
      </w:r>
    </w:p>
    <w:p>
      <w:pPr>
        <w:ind w:left="0" w:right="0" w:firstLine="560"/>
        <w:spacing w:before="450" w:after="450" w:line="312" w:lineRule="auto"/>
      </w:pPr>
      <w:r>
        <w:rPr>
          <w:rFonts w:ascii="宋体" w:hAnsi="宋体" w:eastAsia="宋体" w:cs="宋体"/>
          <w:color w:val="000"/>
          <w:sz w:val="28"/>
          <w:szCs w:val="28"/>
        </w:rPr>
        <w:t xml:space="preserve">（4）对商品房交付的书面通知及交付地点，17版示范文本采用书面通知及推定通知两种形式；</w:t>
      </w:r>
    </w:p>
    <w:p>
      <w:pPr>
        <w:ind w:left="0" w:right="0" w:firstLine="560"/>
        <w:spacing w:before="450" w:after="450" w:line="312" w:lineRule="auto"/>
      </w:pPr>
      <w:r>
        <w:rPr>
          <w:rFonts w:ascii="宋体" w:hAnsi="宋体" w:eastAsia="宋体" w:cs="宋体"/>
          <w:color w:val="000"/>
          <w:sz w:val="28"/>
          <w:szCs w:val="28"/>
        </w:rPr>
        <w:t xml:space="preserve">（5）明确约定买受人有权在交付前查验房屋的质量问题；该条主要是要求开发商对于分户分项验收标准的明确，一房一验收制度能有效解决使用功能和观感功能的问题，减少业主的投诉；</w:t>
      </w:r>
    </w:p>
    <w:p>
      <w:pPr>
        <w:ind w:left="0" w:right="0" w:firstLine="560"/>
        <w:spacing w:before="450" w:after="450" w:line="312" w:lineRule="auto"/>
      </w:pPr>
      <w:r>
        <w:rPr>
          <w:rFonts w:ascii="宋体" w:hAnsi="宋体" w:eastAsia="宋体" w:cs="宋体"/>
          <w:color w:val="000"/>
          <w:sz w:val="28"/>
          <w:szCs w:val="28"/>
        </w:rPr>
        <w:t xml:space="preserve">（6）细化面积差异的处理规则；且在附件二房屋分层分户图（标明详细尺寸）</w:t>
      </w:r>
    </w:p>
    <w:p>
      <w:pPr>
        <w:ind w:left="0" w:right="0" w:firstLine="560"/>
        <w:spacing w:before="450" w:after="450" w:line="312" w:lineRule="auto"/>
      </w:pPr>
      <w:r>
        <w:rPr>
          <w:rFonts w:ascii="宋体" w:hAnsi="宋体" w:eastAsia="宋体" w:cs="宋体"/>
          <w:color w:val="000"/>
          <w:sz w:val="28"/>
          <w:szCs w:val="28"/>
        </w:rPr>
        <w:t xml:space="preserve">（7）增加了规划变更的违约责任；</w:t>
      </w:r>
    </w:p>
    <w:p>
      <w:pPr>
        <w:ind w:left="0" w:right="0" w:firstLine="560"/>
        <w:spacing w:before="450" w:after="450" w:line="312" w:lineRule="auto"/>
      </w:pPr>
      <w:r>
        <w:rPr>
          <w:rFonts w:ascii="宋体" w:hAnsi="宋体" w:eastAsia="宋体" w:cs="宋体"/>
          <w:color w:val="000"/>
          <w:sz w:val="28"/>
          <w:szCs w:val="28"/>
        </w:rPr>
        <w:t xml:space="preserve">（8）细化了开发商对商品房质量担保责任；</w:t>
      </w:r>
    </w:p>
    <w:p>
      <w:pPr>
        <w:ind w:left="0" w:right="0" w:firstLine="560"/>
        <w:spacing w:before="450" w:after="450" w:line="312" w:lineRule="auto"/>
      </w:pPr>
      <w:r>
        <w:rPr>
          <w:rFonts w:ascii="宋体" w:hAnsi="宋体" w:eastAsia="宋体" w:cs="宋体"/>
          <w:color w:val="000"/>
          <w:sz w:val="28"/>
          <w:szCs w:val="28"/>
        </w:rPr>
        <w:t xml:space="preserve">（9）增加了销售合同登记备案条款，以强化商品房买卖合同的行政管理；</w:t>
      </w:r>
    </w:p>
    <w:p>
      <w:pPr>
        <w:ind w:left="0" w:right="0" w:firstLine="560"/>
        <w:spacing w:before="450" w:after="450" w:line="312" w:lineRule="auto"/>
      </w:pPr>
      <w:r>
        <w:rPr>
          <w:rFonts w:ascii="宋体" w:hAnsi="宋体" w:eastAsia="宋体" w:cs="宋体"/>
          <w:color w:val="000"/>
          <w:sz w:val="28"/>
          <w:szCs w:val="28"/>
        </w:rPr>
        <w:t xml:space="preserve">（10）细化前期物业规定；</w:t>
      </w:r>
    </w:p>
    <w:p>
      <w:pPr>
        <w:ind w:left="0" w:right="0" w:firstLine="560"/>
        <w:spacing w:before="450" w:after="450" w:line="312" w:lineRule="auto"/>
      </w:pPr>
      <w:r>
        <w:rPr>
          <w:rFonts w:ascii="宋体" w:hAnsi="宋体" w:eastAsia="宋体" w:cs="宋体"/>
          <w:color w:val="000"/>
          <w:sz w:val="28"/>
          <w:szCs w:val="28"/>
        </w:rPr>
        <w:t xml:space="preserve">（11）新增了建筑物区分所有权条款，明确了买受了对其购买的商品房专有部分享有占有、使用、收益的权利，明确了建筑物共有部分归业主共有等；</w:t>
      </w:r>
    </w:p>
    <w:p>
      <w:pPr>
        <w:ind w:left="0" w:right="0" w:firstLine="560"/>
        <w:spacing w:before="450" w:after="450" w:line="312" w:lineRule="auto"/>
      </w:pPr>
      <w:r>
        <w:rPr>
          <w:rFonts w:ascii="宋体" w:hAnsi="宋体" w:eastAsia="宋体" w:cs="宋体"/>
          <w:color w:val="000"/>
          <w:sz w:val="28"/>
          <w:szCs w:val="28"/>
        </w:rPr>
        <w:t xml:space="preserve">（12）新增了销售和使用承诺，明确规定开发商在销售时不得涉及依法或依规划属于买受人共有的共用部位和设施的处分。并要求开发商以附件形式交有关遮挡或妨碍房屋正常使用的情况予以说明；</w:t>
      </w:r>
    </w:p>
    <w:p>
      <w:pPr>
        <w:ind w:left="0" w:right="0" w:firstLine="560"/>
        <w:spacing w:before="450" w:after="450" w:line="312" w:lineRule="auto"/>
      </w:pPr>
      <w:r>
        <w:rPr>
          <w:rFonts w:ascii="宋体" w:hAnsi="宋体" w:eastAsia="宋体" w:cs="宋体"/>
          <w:color w:val="000"/>
          <w:sz w:val="28"/>
          <w:szCs w:val="28"/>
        </w:rPr>
        <w:t xml:space="preserve">（13）新增买受人信息保护条款；</w:t>
      </w:r>
    </w:p>
    <w:p>
      <w:pPr>
        <w:ind w:left="0" w:right="0" w:firstLine="560"/>
        <w:spacing w:before="450" w:after="450" w:line="312" w:lineRule="auto"/>
      </w:pPr>
      <w:r>
        <w:rPr>
          <w:rFonts w:ascii="宋体" w:hAnsi="宋体" w:eastAsia="宋体" w:cs="宋体"/>
          <w:color w:val="000"/>
          <w:sz w:val="28"/>
          <w:szCs w:val="28"/>
        </w:rPr>
        <w:t xml:space="preserve">（14）增加了合同附件，对各附件内容作了明确要求。</w:t>
      </w:r>
    </w:p>
    <w:p>
      <w:pPr>
        <w:ind w:left="0" w:right="0" w:firstLine="560"/>
        <w:spacing w:before="450" w:after="450" w:line="312" w:lineRule="auto"/>
      </w:pPr>
      <w:r>
        <w:rPr>
          <w:rFonts w:ascii="宋体" w:hAnsi="宋体" w:eastAsia="宋体" w:cs="宋体"/>
          <w:color w:val="000"/>
          <w:sz w:val="28"/>
          <w:szCs w:val="28"/>
        </w:rPr>
        <w:t xml:space="preserve">因溧阳市还未具体提出新版商品房买卖合同合同示范文本执行的通知，但执行已是趋势所至，新的版本对开发商提出了更高的要求，故我们在制定补充协议的时候要考虑实际情况，并不得违背制定新版示范文本的本意。会后，我们也根据实际情况向周善良律师提出了质疑，周律师及相应的领导也给出了回复。</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简易变压器买卖合同范本4</w:t>
      </w:r>
    </w:p>
    <w:p>
      <w:pPr>
        <w:ind w:left="0" w:right="0" w:firstLine="560"/>
        <w:spacing w:before="450" w:after="450" w:line="312" w:lineRule="auto"/>
      </w:pPr>
      <w:r>
        <w:rPr>
          <w:rFonts w:ascii="宋体" w:hAnsi="宋体" w:eastAsia="宋体" w:cs="宋体"/>
          <w:color w:val="000"/>
          <w:sz w:val="28"/>
          <w:szCs w:val="28"/>
        </w:rPr>
        <w:t xml:space="preserve">土地转让买卖合同范文一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土地转让买卖合同范文二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见证人1：</w:t>
      </w:r>
    </w:p>
    <w:p>
      <w:pPr>
        <w:ind w:left="0" w:right="0" w:firstLine="560"/>
        <w:spacing w:before="450" w:after="450" w:line="312" w:lineRule="auto"/>
      </w:pPr>
      <w:r>
        <w:rPr>
          <w:rFonts w:ascii="宋体" w:hAnsi="宋体" w:eastAsia="宋体" w:cs="宋体"/>
          <w:color w:val="000"/>
          <w:sz w:val="28"/>
          <w:szCs w:val="28"/>
        </w:rPr>
        <w:t xml:space="preserve">见证人2：</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1、该地块位于*************，土地面积为五百七十平方米(长**米、宽**米)东至**米街、南至**米街、西至*******、北至******。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抵押期限至乙方所建房屋峻工之日止。在乙方支付人民币*****元转让金之日起二个月如果不能开工，乙方有权要求甲方退回已交的转让金人民币*****元正，并付人民币*****元正作为损失赔偿金。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若乙方按期缴交转让金人民币*****元之后两个月之内无法取得土地使用权，甲方必须即日返还乙方已支付的转让金人民币******元正，并付人民币*****元正作违约金。逾期按银行贷款利率的六倍支付滞纳金。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见证人1(签名)：</w:t>
      </w:r>
    </w:p>
    <w:p>
      <w:pPr>
        <w:ind w:left="0" w:right="0" w:firstLine="560"/>
        <w:spacing w:before="450" w:after="450" w:line="312" w:lineRule="auto"/>
      </w:pPr>
      <w:r>
        <w:rPr>
          <w:rFonts w:ascii="宋体" w:hAnsi="宋体" w:eastAsia="宋体" w:cs="宋体"/>
          <w:color w:val="000"/>
          <w:sz w:val="28"/>
          <w:szCs w:val="28"/>
        </w:rPr>
        <w:t xml:space="preserve">见证人2(签名)：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土地转让买卖合同范文三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1.交货时间：20xx年x月x日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简易变压器买卖合同范本6</w:t>
      </w:r>
    </w:p>
    <w:p>
      <w:pPr>
        <w:ind w:left="0" w:right="0" w:firstLine="560"/>
        <w:spacing w:before="450" w:after="450" w:line="312" w:lineRule="auto"/>
      </w:pPr>
      <w:r>
        <w:rPr>
          <w:rFonts w:ascii="宋体" w:hAnsi="宋体" w:eastAsia="宋体" w:cs="宋体"/>
          <w:color w:val="000"/>
          <w:sz w:val="28"/>
          <w:szCs w:val="28"/>
        </w:rPr>
        <w:t xml:space="preserve">北京市茶叶买卖合同范本一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XX)和(gb2763-XX)。凡明示为有机茶、无公害茶、绿色食品茶、原产地保护名茶的，均应提交认证证明。有机茶应符合(ny5196-XX)标准，无公害茶符合(ny5244-XX)标准，绿色食品茶叶符合(ny/t288-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传真：_________电话：_________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北京市茶叶买卖合同范本二</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品名 计量单位 数量 单价（人民币） 总价 交货日期 红叶特级绿茶 公斤 500 64元/千克 16000元 XXXX年6月20日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宋体" w:hAnsi="宋体" w:eastAsia="宋体" w:cs="宋体"/>
          <w:color w:val="000"/>
          <w:sz w:val="28"/>
          <w:szCs w:val="28"/>
        </w:rPr>
        <w:t xml:space="preserve">北京市茶叶买卖合同范本三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简易变压器买卖合同范本9</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1、乙方应于20_年8月26日向甲方交付货物。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 身份证件号码：___</w:t>
      </w:r>
    </w:p>
    <w:p>
      <w:pPr>
        <w:ind w:left="0" w:right="0" w:firstLine="560"/>
        <w:spacing w:before="450" w:after="450" w:line="312" w:lineRule="auto"/>
      </w:pPr>
      <w:r>
        <w:rPr>
          <w:rFonts w:ascii="宋体" w:hAnsi="宋体" w:eastAsia="宋体" w:cs="宋体"/>
          <w:color w:val="000"/>
          <w:sz w:val="28"/>
          <w:szCs w:val="28"/>
        </w:rPr>
        <w:t xml:space="preserve">乙方(买受人)：______ 身份证件号码：___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座落于____________，建筑面积为___平方米;套内建筑面积__________平方米，公共部位与公用房屋分摊建筑面积 _____ 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 年 ______月 ______日前付给甲方定金(人民币)，(大写)______元，(小写) 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(注：定金数额由当事人约定，不能超过总房价款20%;如买方违约，定金不予退还，如卖方违约，双倍返还定金)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 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【证件类型】 身份证【证件号码】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 身份证【证件号码】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根据《^v^合同法》、《^v^城市房地产管理法》、《菏泽市城市房地产转让管理办法》及其他有关法律、法规的规定，出卖人和买受人在平等、自愿、公平、协商一致的基础上就房屋买卖事宜达成如下协议：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(一)出卖人所售房屋(以下简称该房屋)为【楼房】，坐落于： ，该房屋所在楼层为 层，建筑面积共 平方米，房屋附属设施含【储藏室】 平方米【车库】 平方米 【车位】 及装修不可拆卸部分。</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(一)房屋产权证明</w:t>
      </w:r>
    </w:p>
    <w:p>
      <w:pPr>
        <w:ind w:left="0" w:right="0" w:firstLine="560"/>
        <w:spacing w:before="450" w:after="450" w:line="312" w:lineRule="auto"/>
      </w:pPr>
      <w:r>
        <w:rPr>
          <w:rFonts w:ascii="宋体" w:hAnsi="宋体" w:eastAsia="宋体" w:cs="宋体"/>
          <w:color w:val="000"/>
          <w:sz w:val="28"/>
          <w:szCs w:val="28"/>
        </w:rPr>
        <w:t xml:space="preserve">1、该房屋现没有办理所有权证。</w:t>
      </w:r>
    </w:p>
    <w:p>
      <w:pPr>
        <w:ind w:left="0" w:right="0" w:firstLine="560"/>
        <w:spacing w:before="450" w:after="450" w:line="312" w:lineRule="auto"/>
      </w:pPr>
      <w:r>
        <w:rPr>
          <w:rFonts w:ascii="宋体" w:hAnsi="宋体" w:eastAsia="宋体" w:cs="宋体"/>
          <w:color w:val="000"/>
          <w:sz w:val="28"/>
          <w:szCs w:val="28"/>
        </w:rPr>
        <w:t xml:space="preserve">2、商品房买卖合同号： (以 与 签订的《商品房买卖合同》为准)</w:t>
      </w:r>
    </w:p>
    <w:p>
      <w:pPr>
        <w:ind w:left="0" w:right="0" w:firstLine="560"/>
        <w:spacing w:before="450" w:after="450" w:line="312" w:lineRule="auto"/>
      </w:pPr>
      <w:r>
        <w:rPr>
          <w:rFonts w:ascii="宋体" w:hAnsi="宋体" w:eastAsia="宋体" w:cs="宋体"/>
          <w:color w:val="000"/>
          <w:sz w:val="28"/>
          <w:szCs w:val="28"/>
        </w:rPr>
        <w:t xml:space="preserve">(二)该房屋性质为商品房;</w:t>
      </w:r>
    </w:p>
    <w:p>
      <w:pPr>
        <w:ind w:left="0" w:right="0" w:firstLine="560"/>
        <w:spacing w:before="450" w:after="450" w:line="312" w:lineRule="auto"/>
      </w:pPr>
      <w:r>
        <w:rPr>
          <w:rFonts w:ascii="宋体" w:hAnsi="宋体" w:eastAsia="宋体" w:cs="宋体"/>
          <w:color w:val="000"/>
          <w:sz w:val="28"/>
          <w:szCs w:val="28"/>
        </w:rPr>
        <w:t xml:space="preserve">(三)房屋的抵押情况为无。</w:t>
      </w:r>
    </w:p>
    <w:p>
      <w:pPr>
        <w:ind w:left="0" w:right="0" w:firstLine="560"/>
        <w:spacing w:before="450" w:after="450" w:line="312" w:lineRule="auto"/>
      </w:pPr>
      <w:r>
        <w:rPr>
          <w:rFonts w:ascii="宋体" w:hAnsi="宋体" w:eastAsia="宋体" w:cs="宋体"/>
          <w:color w:val="000"/>
          <w:sz w:val="28"/>
          <w:szCs w:val="28"/>
        </w:rPr>
        <w:t xml:space="preserve">(四)该房屋的租赁情况为无。</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(一)经买卖双方协商一致，该房屋以套计价，成交价格为人民币 元整(￥ 元)。</w:t>
      </w:r>
    </w:p>
    <w:p>
      <w:pPr>
        <w:ind w:left="0" w:right="0" w:firstLine="560"/>
        <w:spacing w:before="450" w:after="450" w:line="312" w:lineRule="auto"/>
      </w:pPr>
      <w:r>
        <w:rPr>
          <w:rFonts w:ascii="宋体" w:hAnsi="宋体" w:eastAsia="宋体" w:cs="宋体"/>
          <w:color w:val="000"/>
          <w:sz w:val="28"/>
          <w:szCs w:val="28"/>
        </w:rPr>
        <w:t xml:space="preserve">(二) 买受人在签订本合同的同时支付人民币 元整(￥ 元)，付款以收据为证，余款 元整(￥ 元)作为过户的保证金，待过户完毕之后另行一次性支付，付款以收据为证。划转方式：买受人支付定金的方式为直接支付给出卖人。</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本合同中该房屋的权属证明由出卖人提供并保证真实有效，出卖人承诺和保证该房屋在交易过程中无任何产权权属纠纷或债务纠纷，不涉及民间借贷，不涉及查封，不涉及(第三方)诉讼。如该房屋存在共有人或其他权利人，出卖人保证此交易已告知和取得共有人及其他权利人的同意，并自行清理。如因出卖人原因造成该房屋不能办理产权转移登记或发生的一切法律及经济纠纷的，由出卖人及本合同签署人承担相应的法律及违约责任。</w:t>
      </w:r>
    </w:p>
    <w:p>
      <w:pPr>
        <w:ind w:left="0" w:right="0" w:firstLine="560"/>
        <w:spacing w:before="450" w:after="450" w:line="312" w:lineRule="auto"/>
      </w:pPr>
      <w:r>
        <w:rPr>
          <w:rFonts w:ascii="宋体" w:hAnsi="宋体" w:eastAsia="宋体" w:cs="宋体"/>
          <w:color w:val="000"/>
          <w:sz w:val="28"/>
          <w:szCs w:val="28"/>
        </w:rPr>
        <w:t xml:space="preserve">出卖人保证已如实陈述该房屋权属状况、附属设施设备、装饰装修情况和相关关系，本合同及附加协议中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出卖人保证自本合同签订之日起至该房屋验收交接完成，对已纳入本合同及附加协议的各项房屋附属设施设备及其装饰装修保持良好的状况。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在本房屋交付之日前发生的【物业管理费】【供暖】【水】【电】【燃气】【有线电视】等全部费用由【出卖人】承担，交付日之后(含当日)发生的费用由买受人承担。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(约定时间或约定条件)将该房屋交付给买受人。该房屋交付时，应当履行下列第 1 、2 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1、出卖人与买受人共同对该房屋附属设施设备、装饰装修、相关物品清单等具体情况进行验收，记录水、电、气表的读数，并交接《房屋买卖合同》及附加协议中所列物品;</w:t>
      </w:r>
    </w:p>
    <w:p>
      <w:pPr>
        <w:ind w:left="0" w:right="0" w:firstLine="560"/>
        <w:spacing w:before="450" w:after="450" w:line="312" w:lineRule="auto"/>
      </w:pPr>
      <w:r>
        <w:rPr>
          <w:rFonts w:ascii="宋体" w:hAnsi="宋体" w:eastAsia="宋体" w:cs="宋体"/>
          <w:color w:val="000"/>
          <w:sz w:val="28"/>
          <w:szCs w:val="28"/>
        </w:rPr>
        <w:t xml:space="preserve">2、移交该房屋房门钥匙;</w:t>
      </w:r>
    </w:p>
    <w:p>
      <w:pPr>
        <w:ind w:left="0" w:right="0" w:firstLine="560"/>
        <w:spacing w:before="450" w:after="450" w:line="312" w:lineRule="auto"/>
      </w:pPr>
      <w:r>
        <w:rPr>
          <w:rFonts w:ascii="宋体" w:hAnsi="宋体" w:eastAsia="宋体" w:cs="宋体"/>
          <w:color w:val="000"/>
          <w:sz w:val="28"/>
          <w:szCs w:val="28"/>
        </w:rPr>
        <w:t xml:space="preserve">第六条权属转移登记及税、费相关规定</w:t>
      </w:r>
    </w:p>
    <w:p>
      <w:pPr>
        <w:ind w:left="0" w:right="0" w:firstLine="560"/>
        <w:spacing w:before="450" w:after="450" w:line="312" w:lineRule="auto"/>
      </w:pPr>
      <w:r>
        <w:rPr>
          <w:rFonts w:ascii="宋体" w:hAnsi="宋体" w:eastAsia="宋体" w:cs="宋体"/>
          <w:color w:val="000"/>
          <w:sz w:val="28"/>
          <w:szCs w:val="28"/>
        </w:rPr>
        <w:t xml:space="preserve">(一)买卖双方同意，应于本合同签署后 (约定时间或约定条件)，双方共同向房屋权属登记部门申请办理房屋权属转移登记手续。办理转移登记所发生的交易费、登记费、测验费、评估费、契税、增值税、个人所得税等一切由过户产生的费用【买受人】【出卖人】各承担50%。</w:t>
      </w:r>
    </w:p>
    <w:p>
      <w:pPr>
        <w:ind w:left="0" w:right="0" w:firstLine="560"/>
        <w:spacing w:before="450" w:after="450" w:line="312" w:lineRule="auto"/>
      </w:pPr>
      <w:r>
        <w:rPr>
          <w:rFonts w:ascii="宋体" w:hAnsi="宋体" w:eastAsia="宋体" w:cs="宋体"/>
          <w:color w:val="000"/>
          <w:sz w:val="28"/>
          <w:szCs w:val="28"/>
        </w:rPr>
        <w:t xml:space="preserve">(二)本合同履行过程中，买卖双方应按照国家及菏泽市的相关规定缴纳各项税、费，买卖双方同意，交易过程中产生税费的承担以约定为准。</w:t>
      </w:r>
    </w:p>
    <w:p>
      <w:pPr>
        <w:ind w:left="0" w:right="0" w:firstLine="560"/>
        <w:spacing w:before="450" w:after="450" w:line="312" w:lineRule="auto"/>
      </w:pPr>
      <w:r>
        <w:rPr>
          <w:rFonts w:ascii="宋体" w:hAnsi="宋体" w:eastAsia="宋体" w:cs="宋体"/>
          <w:color w:val="000"/>
          <w:sz w:val="28"/>
          <w:szCs w:val="28"/>
        </w:rPr>
        <w:t xml:space="preserve">(三)本房因拆迁产生的安置费及利息归【出卖人】所有。</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本合同履行过程中因政策原因需缴纳新的税费的，由【买受人】【出卖人】共同缴纳。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(一)定金责任</w:t>
      </w:r>
    </w:p>
    <w:p>
      <w:pPr>
        <w:ind w:left="0" w:right="0" w:firstLine="560"/>
        <w:spacing w:before="450" w:after="450" w:line="312" w:lineRule="auto"/>
      </w:pPr>
      <w:r>
        <w:rPr>
          <w:rFonts w:ascii="宋体" w:hAnsi="宋体" w:eastAsia="宋体" w:cs="宋体"/>
          <w:color w:val="000"/>
          <w:sz w:val="28"/>
          <w:szCs w:val="28"/>
        </w:rPr>
        <w:t xml:space="preserve">交付定金后，出卖人不论以任何原因提出终止合同，应双倍返还买受人所付定金;买受人不论以任何原因提出终止合同，买受人所付定金归出卖人所有。</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除不可抗力外，出卖人未按照第六条约定的期限和条件将该房屋交付买受人的，按照逾期时间以下列方式分别处理((1)和(2)不作累加)。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日之内，自第六条约定的交付期限届满之次日起至实际交付之日止，出卖人按日计算向买受人支付已交付房价款万分之四的违约金，并于该房屋实际交付之日起7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该日期应当与第(1)项中的日期相同)后，买受人有权退房。买受人退房的，出卖人应当自退房通知送达之日起10日内退还全部已付款，并按照买受人全部已付款的30%向买受人支付违约金，并赔偿买受人因购买此房屋产生的损失。</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买受人未按照第三条约定的期限和条件付款的，按照逾期时间以下列方式分别处理((1)和(2)不作累加)。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 日之内，自约定的应付款期限届满之次日起至实际支付应付款之日止，买受人按日计算向出卖人支付逾期应付款万分之四的违约金，并于实际支付应付款之日起7日内向出卖人支付违约金，合同继续履行;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 日(该日期应当与第(1)项中的日期相同)后，出卖人有权解除合同。出卖人解除合同的，买受人应当自解除合同通知送达之日起7日内按照累计的逾期应付款的 30 %向出卖人支付违约金，并由出卖人退还买受人全部已付款。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(四)逾期确权责任</w:t>
      </w:r>
    </w:p>
    <w:p>
      <w:pPr>
        <w:ind w:left="0" w:right="0" w:firstLine="560"/>
        <w:spacing w:before="450" w:after="450" w:line="312" w:lineRule="auto"/>
      </w:pPr>
      <w:r>
        <w:rPr>
          <w:rFonts w:ascii="宋体" w:hAnsi="宋体" w:eastAsia="宋体" w:cs="宋体"/>
          <w:color w:val="000"/>
          <w:sz w:val="28"/>
          <w:szCs w:val="28"/>
        </w:rPr>
        <w:t xml:space="preserve">如因约定方不按本合同约定缴纳相关税费导致交易不能继续进行的，其应当向对方支付相应于房价款30%的违约金。</w:t>
      </w:r>
    </w:p>
    <w:p>
      <w:pPr>
        <w:ind w:left="0" w:right="0" w:firstLine="560"/>
        <w:spacing w:before="450" w:after="450" w:line="312" w:lineRule="auto"/>
      </w:pPr>
      <w:r>
        <w:rPr>
          <w:rFonts w:ascii="宋体" w:hAnsi="宋体" w:eastAsia="宋体" w:cs="宋体"/>
          <w:color w:val="000"/>
          <w:sz w:val="28"/>
          <w:szCs w:val="28"/>
        </w:rPr>
        <w:t xml:space="preserve">如因某一方的过失而不能按本合同第七条约定时间或约定条件办理权属转移登记的，守约方有权利退房;</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7日内退还买受人全部已付款，按已付款的30%支付利息，并按买受人累计已付房款的一倍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7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买卖双方签字(盖章)之日起生效。双方可以根据具体情况对本合同中未约定、约定不明或不适用的内容签订书面补充协议进行变更或补充。对本合同的解除，应当采用书面形式。本合同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本合同一式2份，具有同等法律效力，其中出卖人1份;买受人1份。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简易变压器买卖合同范本13</w:t>
      </w:r>
    </w:p>
    <w:p>
      <w:pPr>
        <w:ind w:left="0" w:right="0" w:firstLine="560"/>
        <w:spacing w:before="450" w:after="450" w:line="312" w:lineRule="auto"/>
      </w:pPr>
      <w:r>
        <w:rPr>
          <w:rFonts w:ascii="宋体" w:hAnsi="宋体" w:eastAsia="宋体" w:cs="宋体"/>
          <w:color w:val="000"/>
          <w:sz w:val="28"/>
          <w:szCs w:val="28"/>
        </w:rPr>
        <w:t xml:space="preserve">私人买卖合同范文1甲方(出售方)：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私人买卖合同范文2出卖方：__________（以下简称甲方）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简易变压器买卖合同范本14</w:t>
      </w:r>
    </w:p>
    <w:p>
      <w:pPr>
        <w:ind w:left="0" w:right="0" w:firstLine="560"/>
        <w:spacing w:before="450" w:after="450" w:line="312" w:lineRule="auto"/>
      </w:pPr>
      <w:r>
        <w:rPr>
          <w:rFonts w:ascii="宋体" w:hAnsi="宋体" w:eastAsia="宋体" w:cs="宋体"/>
          <w:color w:val="000"/>
          <w:sz w:val="28"/>
          <w:szCs w:val="28"/>
        </w:rPr>
        <w:t xml:space="preserve">个人土地买卖合同范文篇一根据《^v^土地管理法》、《^v^合同法》和其他法律、行政法规、地方性法规，双方本着平等、自愿、有偿、诚实信用的原则，订立本合同。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个人土地买卖合同范文篇二出卖方：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个人土地买卖合同范文篇三根据《^v^土地管理法》、《^v^合同法》和其他法律、行政法规、地方性法规，双方本着平等、自愿、有偿、诚实信用的原则，订立本合同。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宋体" w:hAnsi="宋体" w:eastAsia="宋体" w:cs="宋体"/>
          <w:color w:val="000"/>
          <w:sz w:val="28"/>
          <w:szCs w:val="28"/>
        </w:rPr>
        <w:t xml:space="preserve">个人土地买卖合同范文篇四第一章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出让人同意在20xx年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 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(一)提交惠州市本地法律仲裁委员会仲裁;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备注：</w:t>
      </w:r>
    </w:p>
    <w:p>
      <w:pPr>
        <w:ind w:left="0" w:right="0" w:firstLine="560"/>
        <w:spacing w:before="450" w:after="450" w:line="312" w:lineRule="auto"/>
      </w:pPr>
      <w:r>
        <w:rPr>
          <w:rFonts w:ascii="宋体" w:hAnsi="宋体" w:eastAsia="宋体" w:cs="宋体"/>
          <w:color w:val="000"/>
          <w:sz w:val="28"/>
          <w:szCs w:val="28"/>
        </w:rPr>
        <w:t xml:space="preserve">第二十三条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2025-05-02T19:16:57+08:00</dcterms:created>
  <dcterms:modified xsi:type="dcterms:W3CDTF">2025-05-02T19:16:57+08:00</dcterms:modified>
</cp:coreProperties>
</file>

<file path=docProps/custom.xml><?xml version="1.0" encoding="utf-8"?>
<Properties xmlns="http://schemas.openxmlformats.org/officeDocument/2006/custom-properties" xmlns:vt="http://schemas.openxmlformats.org/officeDocument/2006/docPropsVTypes"/>
</file>