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房屋买卖合同正规版本(20篇)</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房屋买卖合同正规版本一身份证号码：_____________________买方：_______________身份证号码：_____________________根据《中华人民共和国城市房地产管理法》及其他有关法律、法规之规定，甲、乙双...</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房屋买卖合同正规版本二</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房屋买卖合同正规版本三</w:t>
      </w:r>
    </w:p>
    <w:p>
      <w:pPr>
        <w:ind w:left="0" w:right="0" w:firstLine="560"/>
        <w:spacing w:before="450" w:after="450" w:line="312" w:lineRule="auto"/>
      </w:pPr>
      <w:r>
        <w:rPr>
          <w:rFonts w:ascii="宋体" w:hAnsi="宋体" w:eastAsia="宋体" w:cs="宋体"/>
          <w:color w:val="000"/>
          <w:sz w:val="28"/>
          <w:szCs w:val="28"/>
        </w:rPr>
        <w:t xml:space="preserve">买方(甲方)：______________合同编号：________________________签订地点：________________________卖方(乙方)：______________签订时间：________年____月____日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本合同的质量按现行的(中华人民共和国家具行业标准)执行。双方另有约定的，从约定。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双方同意在脚(提)货时，以现金方式银货两讫；甲方若以个人支票、信用卡结算的，款到乙方账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章后生效。合同内容能够如与国家法律、法规及政策相悖，应服从法律、法规的规定。如乙方撤离卖场的，由卖场主办单位先行承担民事责任。买方 卖方 卖场主办单位甲方姓名(签章)_____________单位名称(签章)_____________单位名称(签章)_____________地址：_____________________地址：_____________________地址：_____________________委托代理：_________________法定代表人：_______________电话：_____________________电话：_____________________电话：_____________________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第三联卖方主办单位存。____市工商行政管理局制定____市消费者协会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房屋买卖合同正规版本五</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一、甲方自愿将坐落于____________________________________房屋出卖给乙方，(附房产证复印件及该房产位置图)。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二、双方商定上述房地产及附属建筑物总价款为人民币大写__________________元;即人民币小写_________。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八、本合同签订后，甲方未在国家规定的交易限制期结束后30天内积极配合乙方办理过户手续则视为违约。同时应向甲方支付违约时房屋总价款的_______%即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 ，同时甲方应于合同签订之日起一周之内将房屋交付乙方使用，若有逾期则每天按照合同总价款的2%支付违约金。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房屋买卖合同正规版本六</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出卖方房屋坐落于_________________位于第__________层，共__________层，房屋结构为__________，建筑面积__________平方米，房屋用途为____________________。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该房屋交付时，房屋实际面积与暂测面积的差别不超过暂测面积的±__________%时，房价款保持不变。实际面积与暂测面积差别超过暂测面积的±__________%时，</w:t>
      </w:r>
    </w:p>
    <w:p>
      <w:pPr>
        <w:ind w:left="0" w:right="0" w:firstLine="560"/>
        <w:spacing w:before="450" w:after="450" w:line="312" w:lineRule="auto"/>
      </w:pPr>
      <w:r>
        <w:rPr>
          <w:rFonts w:ascii="宋体" w:hAnsi="宋体" w:eastAsia="宋体" w:cs="宋体"/>
          <w:color w:val="000"/>
          <w:sz w:val="28"/>
          <w:szCs w:val="28"/>
        </w:rPr>
        <w:t xml:space="preserve">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按计算，该房屋售价为每平方米__________元，总金额为_______千______百______拾______万______千______百______拾______元整。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出卖方应于本合同生效之日起_______日内，将该房屋的产权证书交给买受方，并应收到该房屋全部价款之日起__________日内，将该房屋付给买受方。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______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______天起至实际交付之日止，月利息在__________个月内按__________利率计算自第__________个月起，月利息则按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第十五条本合同一式__________份，甲、乙双方各执_______份，均具有同等效力。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出卖方：____________</w:t>
      </w:r>
    </w:p>
    <w:p>
      <w:pPr>
        <w:ind w:left="0" w:right="0" w:firstLine="560"/>
        <w:spacing w:before="450" w:after="450" w:line="312" w:lineRule="auto"/>
      </w:pPr>
      <w:r>
        <w:rPr>
          <w:rFonts w:ascii="宋体" w:hAnsi="宋体" w:eastAsia="宋体" w:cs="宋体"/>
          <w:color w:val="000"/>
          <w:sz w:val="28"/>
          <w:szCs w:val="28"/>
        </w:rPr>
        <w:t xml:space="preserve">出卖方代理人：______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买受方：____________</w:t>
      </w:r>
    </w:p>
    <w:p>
      <w:pPr>
        <w:ind w:left="0" w:right="0" w:firstLine="560"/>
        <w:spacing w:before="450" w:after="450" w:line="312" w:lineRule="auto"/>
      </w:pPr>
      <w:r>
        <w:rPr>
          <w:rFonts w:ascii="宋体" w:hAnsi="宋体" w:eastAsia="宋体" w:cs="宋体"/>
          <w:color w:val="000"/>
          <w:sz w:val="28"/>
          <w:szCs w:val="28"/>
        </w:rPr>
        <w:t xml:space="preserve">买受方代理人：______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乙方同意购买甲方拥有的坐落在______市______区______街______巷______号拥有的房产(别墅、写字、公寓、住宅、厂房、店面)，建筑面积为 _____平方米(详见土地房屋权证第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成交单价为人民币 ________元/平方米，总价为人民币(大写) (￥ ________元)，本合同签订之日，乙方向甲方支付人民币 ________元整，作为购房定金。</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1.甲乙双方同意以银行按揭方式付款，并约定在房地产交易中心缴交税费，当日支付首付款(含定金)人民币(大写) (￥ ________元)给甲方，剩余房款人民币 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2.甲乙双方同意以一次性付款方式付款,并约定在房地产交易中心缴交税费当日支付首付款(含定金)人民币(大写) (￥ ________元)给甲方，剩余房款人民币 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 天内将交易的房产全部交付给乙方使用，并应在交房当日将费用结清。</w:t>
      </w:r>
    </w:p>
    <w:p>
      <w:pPr>
        <w:ind w:left="0" w:right="0" w:firstLine="560"/>
        <w:spacing w:before="450" w:after="450" w:line="312" w:lineRule="auto"/>
      </w:pPr>
      <w:r>
        <w:rPr>
          <w:rFonts w:ascii="宋体" w:hAnsi="宋体" w:eastAsia="宋体" w:cs="宋体"/>
          <w:color w:val="000"/>
          <w:sz w:val="28"/>
          <w:szCs w:val="28"/>
        </w:rPr>
        <w:t xml:space="preserve">五、费用承担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 方承担，中介费及代办产权过户手续费由 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________内将乙方的已付款(不记利息)返还给乙方，但购房定金归甲方所有。若甲方中途违约，应书面通知乙方，并自违约之日起________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 公证处公证。</w:t>
      </w:r>
    </w:p>
    <w:p>
      <w:pPr>
        <w:ind w:left="0" w:right="0" w:firstLine="560"/>
        <w:spacing w:before="450" w:after="450" w:line="312" w:lineRule="auto"/>
      </w:pPr>
      <w:r>
        <w:rPr>
          <w:rFonts w:ascii="宋体" w:hAnsi="宋体" w:eastAsia="宋体" w:cs="宋体"/>
          <w:color w:val="000"/>
          <w:sz w:val="28"/>
          <w:szCs w:val="28"/>
        </w:rPr>
        <w:t xml:space="preserve">2.本合同一式 两________份，各方各执 一________份，具有同等法律效力。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签署时间：____________年 ________月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房屋买卖合同正规版本八</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地址：_________镇_________路_________号</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地址：_________镇_________幢_________单元_________室</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根据国家《_____》及有关法规之规定，甲乙双方在平等自愿、协商一致的基础上，就乙方向甲方购买下述房产，达成如下协议：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本合同房屋座落地址_________镇林荫路______________________号，建筑面积______________________平方米，结构砖砭，层次一、二层沿街，间数：楼底共______________________间，新旧程度成，户内配置;电气、给排水到户，装潢。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此价格未包括二手房交易的各种费用，具体另附件二约定，乙方______________________万首付房款后，甲方开始办理有关过户手续。过户之后，余款由乙方采用二手房按揭贷款的形式支付完毕。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1.在房产证和土地使用权证已经办至乙方名义下的前提下，乙方在________年________月-________月之前，付清全部房款(包括二手房按揭贷款形式)。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九、本合同在履行中发生争议的，由甲乙双方协商解决，协议不成，甲乙双方同意由_____机构协调解决。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甲方保证人(签章)________乙方保证人(签章)________</w:t>
      </w:r>
    </w:p>
    <w:p>
      <w:pPr>
        <w:ind w:left="0" w:right="0" w:firstLine="560"/>
        <w:spacing w:before="450" w:after="450" w:line="312" w:lineRule="auto"/>
      </w:pPr>
      <w:r>
        <w:rPr>
          <w:rFonts w:ascii="宋体" w:hAnsi="宋体" w:eastAsia="宋体" w:cs="宋体"/>
          <w:color w:val="000"/>
          <w:sz w:val="28"/>
          <w:szCs w:val="28"/>
        </w:rPr>
        <w:t xml:space="preserve">鉴证人(签字)：________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买受人于合同签订之日起日内向出卖人一次性付清房款人民币元。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买受人于合同签订之日起日内，向出卖人支付购房总价款的%的首付款元。</w:t>
      </w:r>
    </w:p>
    <w:p>
      <w:pPr>
        <w:ind w:left="0" w:right="0" w:firstLine="560"/>
        <w:spacing w:before="450" w:after="450" w:line="312" w:lineRule="auto"/>
      </w:pPr>
      <w:r>
        <w:rPr>
          <w:rFonts w:ascii="宋体" w:hAnsi="宋体" w:eastAsia="宋体" w:cs="宋体"/>
          <w:color w:val="000"/>
          <w:sz w:val="28"/>
          <w:szCs w:val="28"/>
        </w:rPr>
        <w:t xml:space="preserve">其余价款元，买受人以方式向银行贷款的方式进行支付。</w:t>
      </w:r>
    </w:p>
    <w:p>
      <w:pPr>
        <w:ind w:left="0" w:right="0" w:firstLine="560"/>
        <w:spacing w:before="450" w:after="450" w:line="312" w:lineRule="auto"/>
      </w:pPr>
      <w:r>
        <w:rPr>
          <w:rFonts w:ascii="宋体" w:hAnsi="宋体" w:eastAsia="宋体" w:cs="宋体"/>
          <w:color w:val="000"/>
          <w:sz w:val="28"/>
          <w:szCs w:val="28"/>
        </w:rPr>
        <w:t xml:space="preserve">第三条贷款实施办法及相关责任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的办理条件和程序及需要交纳的全部费用，并承诺自己的实际情况完全符合相关的办理条件。如因买受人的实际情况与相关要求和条件不符合或因买受人的其他原因，而导致银行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7日内向出卖人提供办理个人住房按揭贷款的相关全部资料并办理按揭贷款买受人未能按期提交资料或提交的资料不齐全或不符合要求，或者在出卖人通知办理按揭贷款手续之日起7日内仍未办理银行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逾期在30日之内的，买受人应每日按照购房总价款万分之一的标准向出卖人支付违约金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逾期超过30日后，买受人应于逾期满30日的次日一次性支付清购房余款和违约金否则，出卖人有权解除合同，并由买受人按照出卖人的实际损失向出卖人支付违约金。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买受人向银行申请个人住房贷款的成数及年限以银行最终批准为准。如银行批准的贷款额度与买受人申请的额度不一致，则两者之间的差额作为买受人应当以自有资金支付的首付款，由买受人在银行批准贷款额度确定之日起7日内向出卖人一次性付清，买受人延迟支付上述款项的：逾期在三十日内的，应每日按购房总价款的万分之一向出卖人支付违约金逾期超过三十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3、买受人选择银行住房公积金按揭付款方式，则需遵照以下条款执行：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买受人应于出卖人发出办理公积金贷款通知后7日内与前述银行签订借款合同并办理相应的贷款手续。公积金贷款成数及年限以公积金管理中心批准的为准。公积金管理中心批准的贷款额度小于买受人申请额度的差额部分作为买受人应当另行支付的首付款，由买受人在接出卖人的通知之日起7日内付清。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若买受人在出卖人发出办理公积金贷款通知后15日内仍不能与上述银行签订借款合同并办理相应的贷款手续的，应于前述15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买受人应自出卖人发出通知后的7日内向出卖人提供办理个人住房按揭贷款的相关全部资料并办理按揭贷款，逾期的违约责任和处理按照第二条第2款规定执行。</w:t>
      </w:r>
    </w:p>
    <w:p>
      <w:pPr>
        <w:ind w:left="0" w:right="0" w:firstLine="560"/>
        <w:spacing w:before="450" w:after="450" w:line="312" w:lineRule="auto"/>
      </w:pPr>
      <w:r>
        <w:rPr>
          <w:rFonts w:ascii="宋体" w:hAnsi="宋体" w:eastAsia="宋体" w:cs="宋体"/>
          <w:color w:val="000"/>
          <w:sz w:val="28"/>
          <w:szCs w:val="28"/>
        </w:rPr>
        <w:t xml:space="preserve">在出卖人保证期限内，如因买受人未按时偿还银行贷款导致出卖人承担担保责任，出卖人有权向买受人追偿。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因买受人的原因，贷款银行解除与买受人签订的借款合同或造成出卖人承担保证责任而导致出卖人为买受人偿还贷款银行的借款和其他款项的，出卖人有权解除合同。出卖人解除合同时，买受人应向出卖人清偿出卖人代为偿还的按揭贷款余额及贷款利息、滞纳金、违约金、诉讼费用、律师代理费、房屋所有权证转移登记所缴纳的税费等相关的一切费用和直接及间接损失。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1、由于政府行政命令、法律法规、规范标准发生变化及不可抗力因素直接导致的规划设计变更，出卖人应在变更确立后30日内书面告知买受人，但不承担违约责任。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2、买受人有权在通知到达之日起15日内做出是否退房的书面答复。买受人在通知到达之日起15日内未做出书面答复的，视同接受变更，双方权利义务仍按合同及本补充协议约定执行。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以发送短信或登报形式通知买受人的，通知的送达时间为短信发送之日或登报之日。出卖人以电话通知的，通知送达的时间为电话接通时间，双方在房屋交付现场补签交付通知书。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2、买受人持办理商品房交付通知书办理商品房交付手续，并交接商品房钥匙后，即为合同项下商品房已交付。自交付之日起，该商品房的风险责任转由买受人承担。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自视为交付之日起，该商品房的风险责任转由买受人承担，此后有关商品房的所有费用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买受人本人与代理人在房屋交付日期前，携带各自身份证原件及复印件同时前往，向出卖人当面办理房屋交付的授权委托书原件。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包含以同等品质的材料、设备替代的情形。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以及相关费用。否则，每逾期一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十一关于前期物业管理，约定如下：</w:t>
      </w:r>
    </w:p>
    <w:p>
      <w:pPr>
        <w:ind w:left="0" w:right="0" w:firstLine="560"/>
        <w:spacing w:before="450" w:after="450" w:line="312" w:lineRule="auto"/>
      </w:pPr>
      <w:r>
        <w:rPr>
          <w:rFonts w:ascii="宋体" w:hAnsi="宋体" w:eastAsia="宋体" w:cs="宋体"/>
          <w:color w:val="000"/>
          <w:sz w:val="28"/>
          <w:szCs w:val="28"/>
        </w:rPr>
        <w:t xml:space="preserve">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本项目的物业管理单位为河南常绿集团物业管理有限公司，管理期限自商品房交付之日起至该项目业主委员会成立后与物业管理服务企业签订新的物业管理服务合同生效时终止。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物业管理服务内容</w:t>
      </w:r>
    </w:p>
    <w:p>
      <w:pPr>
        <w:ind w:left="0" w:right="0" w:firstLine="560"/>
        <w:spacing w:before="450" w:after="450" w:line="312" w:lineRule="auto"/>
      </w:pPr>
      <w:r>
        <w:rPr>
          <w:rFonts w:ascii="宋体" w:hAnsi="宋体" w:eastAsia="宋体" w:cs="宋体"/>
          <w:color w:val="000"/>
          <w:sz w:val="28"/>
          <w:szCs w:val="28"/>
        </w:rPr>
        <w:t xml:space="preserve">)物业共用部位的维修、养护和管理。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)公共绿化的养护和管理</w:t>
      </w:r>
    </w:p>
    <w:p>
      <w:pPr>
        <w:ind w:left="0" w:right="0" w:firstLine="560"/>
        <w:spacing w:before="450" w:after="450" w:line="312" w:lineRule="auto"/>
      </w:pPr>
      <w:r>
        <w:rPr>
          <w:rFonts w:ascii="宋体" w:hAnsi="宋体" w:eastAsia="宋体" w:cs="宋体"/>
          <w:color w:val="000"/>
          <w:sz w:val="28"/>
          <w:szCs w:val="28"/>
        </w:rPr>
        <w:t xml:space="preserv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)物业档案资料管理。</w:t>
      </w:r>
    </w:p>
    <w:p>
      <w:pPr>
        <w:ind w:left="0" w:right="0" w:firstLine="560"/>
        <w:spacing w:before="450" w:after="450" w:line="312" w:lineRule="auto"/>
      </w:pPr>
      <w:r>
        <w:rPr>
          <w:rFonts w:ascii="宋体" w:hAnsi="宋体" w:eastAsia="宋体" w:cs="宋体"/>
          <w:color w:val="000"/>
          <w:sz w:val="28"/>
          <w:szCs w:val="28"/>
        </w:rPr>
        <w:t xml:space="preserve">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本物业管理区域物业服务收费选择包干制。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物业管理区域清洁卫生费用</w:t>
      </w:r>
    </w:p>
    <w:p>
      <w:pPr>
        <w:ind w:left="0" w:right="0" w:firstLine="560"/>
        <w:spacing w:before="450" w:after="450" w:line="312" w:lineRule="auto"/>
      </w:pPr>
      <w:r>
        <w:rPr>
          <w:rFonts w:ascii="宋体" w:hAnsi="宋体" w:eastAsia="宋体" w:cs="宋体"/>
          <w:color w:val="000"/>
          <w:sz w:val="28"/>
          <w:szCs w:val="28"/>
        </w:rPr>
        <w:t xml:space="preserve">物业管理区域绿化养护费用</w:t>
      </w:r>
    </w:p>
    <w:p>
      <w:pPr>
        <w:ind w:left="0" w:right="0" w:firstLine="560"/>
        <w:spacing w:before="450" w:after="450" w:line="312" w:lineRule="auto"/>
      </w:pPr>
      <w:r>
        <w:rPr>
          <w:rFonts w:ascii="宋体" w:hAnsi="宋体" w:eastAsia="宋体" w:cs="宋体"/>
          <w:color w:val="000"/>
          <w:sz w:val="28"/>
          <w:szCs w:val="28"/>
        </w:rPr>
        <w:t xml:space="preserve">物业管理区域秩序维护费用</w:t>
      </w:r>
    </w:p>
    <w:p>
      <w:pPr>
        <w:ind w:left="0" w:right="0" w:firstLine="560"/>
        <w:spacing w:before="450" w:after="450" w:line="312" w:lineRule="auto"/>
      </w:pPr>
      <w:r>
        <w:rPr>
          <w:rFonts w:ascii="宋体" w:hAnsi="宋体" w:eastAsia="宋体" w:cs="宋体"/>
          <w:color w:val="000"/>
          <w:sz w:val="28"/>
          <w:szCs w:val="28"/>
        </w:rPr>
        <w:t xml:space="preserve">办公费用</w:t>
      </w:r>
    </w:p>
    <w:p>
      <w:pPr>
        <w:ind w:left="0" w:right="0" w:firstLine="560"/>
        <w:spacing w:before="450" w:after="450" w:line="312" w:lineRule="auto"/>
      </w:pPr>
      <w:r>
        <w:rPr>
          <w:rFonts w:ascii="宋体" w:hAnsi="宋体" w:eastAsia="宋体" w:cs="宋体"/>
          <w:color w:val="000"/>
          <w:sz w:val="28"/>
          <w:szCs w:val="28"/>
        </w:rPr>
        <w:t xml:space="preserve">物业管理企业固定资产折旧</w:t>
      </w:r>
    </w:p>
    <w:p>
      <w:pPr>
        <w:ind w:left="0" w:right="0" w:firstLine="560"/>
        <w:spacing w:before="450" w:after="450" w:line="312" w:lineRule="auto"/>
      </w:pPr>
      <w:r>
        <w:rPr>
          <w:rFonts w:ascii="宋体" w:hAnsi="宋体" w:eastAsia="宋体" w:cs="宋体"/>
          <w:color w:val="000"/>
          <w:sz w:val="28"/>
          <w:szCs w:val="28"/>
        </w:rPr>
        <w:t xml:space="preserve">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除买受人所购买商品房所属区域外，其他区域的所有规划、开发时间及开发模式等出卖人均有权做出调整，最终以政府批准的规划方案为准对于这种调整买受人同意不提出异议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除买受人签署的商品房买卖合同、本补充协议及相关附件约定的交付项目按约定日期交付外，其他项目的交付时间以双方约定为准。</w:t>
      </w:r>
    </w:p>
    <w:p>
      <w:pPr>
        <w:ind w:left="0" w:right="0" w:firstLine="560"/>
        <w:spacing w:before="450" w:after="450" w:line="312" w:lineRule="auto"/>
      </w:pPr>
      <w:r>
        <w:rPr>
          <w:rFonts w:ascii="宋体" w:hAnsi="宋体" w:eastAsia="宋体" w:cs="宋体"/>
          <w:color w:val="000"/>
          <w:sz w:val="28"/>
          <w:szCs w:val="28"/>
        </w:rPr>
        <w:t xml:space="preserve">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商业配套设施投入使用的具体时间，由产权所有者确定。出卖人对商业的经营业态、开业时间等仅作概况介绍，对此并不保证。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该商品房所在小区的公建、车位、车库、会所、幼儿园、公共车棚等为出卖人投资建造，所有权属于出卖人。出卖人本着首先满足业主需要的原则，对以上配套进行销售，售价另行约定。</w:t>
      </w:r>
    </w:p>
    <w:p>
      <w:pPr>
        <w:ind w:left="0" w:right="0" w:firstLine="560"/>
        <w:spacing w:before="450" w:after="450" w:line="312" w:lineRule="auto"/>
      </w:pPr>
      <w:r>
        <w:rPr>
          <w:rFonts w:ascii="宋体" w:hAnsi="宋体" w:eastAsia="宋体" w:cs="宋体"/>
          <w:color w:val="000"/>
          <w:sz w:val="28"/>
          <w:szCs w:val="28"/>
        </w:rPr>
        <w:t xml:space="preserve">、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由于维护公共利益的原因，出卖人或物业服务公司的相关工作人员有权进入买受人所购商品房及附属院落，但应事先通知买受人，买受人有义务予以配合，因买受人原因，包括作为及不作为给出卖人或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、买受人所购商品房所在楼宇、组团及区域的命名权归属出卖人</w:t>
      </w:r>
    </w:p>
    <w:p>
      <w:pPr>
        <w:ind w:left="0" w:right="0" w:firstLine="560"/>
        <w:spacing w:before="450" w:after="450" w:line="312" w:lineRule="auto"/>
      </w:pPr>
      <w:r>
        <w:rPr>
          <w:rFonts w:ascii="宋体" w:hAnsi="宋体" w:eastAsia="宋体" w:cs="宋体"/>
          <w:color w:val="000"/>
          <w:sz w:val="28"/>
          <w:szCs w:val="28"/>
        </w:rPr>
        <w:t xml:space="preserve">、规划上专属于特定房屋的飘窗、空调机位等，归该房屋的业主专有。该部分的保修、维修责任，视同专有部分。买受人已了解该附带部位不计入产权面积，亦不作为计价面积，如将来因测绘规则变化等原因导致该部分被计入产权登记面积，买受人须另外支付合同价款，须按合同关于面积变更的约定处理。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鉴于附带部位系无偿取得，因此亦不作为商品房的交房条件。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、按面积计收的各项费用，产权登记面积确定前，按照合同约定的建筑面积作为计费依据产权登记面积确定后，以产权登记的建筑面积作为计费依据。政府相关部门另有规定的除外。</w:t>
      </w:r>
    </w:p>
    <w:p>
      <w:pPr>
        <w:ind w:left="0" w:right="0" w:firstLine="560"/>
        <w:spacing w:before="450" w:after="450" w:line="312" w:lineRule="auto"/>
      </w:pPr>
      <w:r>
        <w:rPr>
          <w:rFonts w:ascii="宋体" w:hAnsi="宋体" w:eastAsia="宋体" w:cs="宋体"/>
          <w:color w:val="000"/>
          <w:sz w:val="28"/>
          <w:szCs w:val="28"/>
        </w:rPr>
        <w:t xml:space="preserve">、合同项下商品房的有线电视、通讯、采暖等配套设施需由买受人向该设施的经营管理单位办理开通使用手续并缴纳相关费用。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该房屋内的所有电器设备由生产厂商直接提供保修，具体保修办法和保修期以生产厂商提供的保修文件为准，若因该等电器设备质量事故造成买受人及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、双方当事人之间的通讯联络以商品房买卖合同所载明的电话、传真和通信地址为准，双方保证所提供资料的真实性，并对其真实性负责。一方联络方式如有变更，应在变更后五日内书面通知对方。</w:t>
      </w:r>
    </w:p>
    <w:p>
      <w:pPr>
        <w:ind w:left="0" w:right="0" w:firstLine="560"/>
        <w:spacing w:before="450" w:after="450" w:line="312" w:lineRule="auto"/>
      </w:pPr>
      <w:r>
        <w:rPr>
          <w:rFonts w:ascii="宋体" w:hAnsi="宋体" w:eastAsia="宋体" w:cs="宋体"/>
          <w:color w:val="000"/>
          <w:sz w:val="28"/>
          <w:szCs w:val="28"/>
        </w:rPr>
        <w:t xml:space="preserve">、商品房买卖合同及本补充协议中，书面通知的送达方式为挂号信或特快专递或项目所在地主要地方报纸媒介公告送达采用上述方式，通知的送达时间为挂号信或特快专递发出后三日，或公告见报三日后视为送达。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、双方在履行合同过程中发生争议，协商不成的，任何一方可向平顶山仲裁委员会申请仲裁。任何一方不得以任何理由，采取非法手段和方式损害对方的人身权、财产权等权利。否则，应当承担相应的法律责任。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、关于合同以外资料的效力</w:t>
      </w:r>
    </w:p>
    <w:p>
      <w:pPr>
        <w:ind w:left="0" w:right="0" w:firstLine="560"/>
        <w:spacing w:before="450" w:after="450" w:line="312" w:lineRule="auto"/>
      </w:pPr>
      <w:r>
        <w:rPr>
          <w:rFonts w:ascii="宋体" w:hAnsi="宋体" w:eastAsia="宋体" w:cs="宋体"/>
          <w:color w:val="000"/>
          <w:sz w:val="28"/>
          <w:szCs w:val="28"/>
        </w:rPr>
        <w:t xml:space="preserve">凡在签约之前买卖双方任何一方通过口头、书面、实物及其他形式所表达和提供信息都不再作为确定双方权利义务的依据。出卖人的售楼书、售楼广告中的资料、数据以政府主管部门的批准文件为准。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、在常绿桃花源项目配套设施交付之前，出卖人有权在项目内进行该项目的广告宣传活动，但以不影响已入住业主的正常生活为限。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、常绿桃花源为出卖人商标。</w:t>
      </w:r>
    </w:p>
    <w:p>
      <w:pPr>
        <w:ind w:left="0" w:right="0" w:firstLine="560"/>
        <w:spacing w:before="450" w:after="450" w:line="312" w:lineRule="auto"/>
      </w:pPr>
      <w:r>
        <w:rPr>
          <w:rFonts w:ascii="宋体" w:hAnsi="宋体" w:eastAsia="宋体" w:cs="宋体"/>
          <w:color w:val="000"/>
          <w:sz w:val="28"/>
          <w:szCs w:val="28"/>
        </w:rPr>
        <w:t xml:space="preserve">十三项目红线内外不利因素说明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红线外不利因素说明</w:t>
      </w:r>
    </w:p>
    <w:p>
      <w:pPr>
        <w:ind w:left="0" w:right="0" w:firstLine="560"/>
        <w:spacing w:before="450" w:after="450" w:line="312" w:lineRule="auto"/>
      </w:pPr>
      <w:r>
        <w:rPr>
          <w:rFonts w:ascii="宋体" w:hAnsi="宋体" w:eastAsia="宋体" w:cs="宋体"/>
          <w:color w:val="000"/>
          <w:sz w:val="28"/>
          <w:szCs w:val="28"/>
        </w:rPr>
        <w:t xml:space="preserve">1、3、4、37公交车站点，距离常绿桃花源约200米，目前尚无公交站牌，本公司只告知信息，不对此提供保证。最终以政府实施为准。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5、小区东北角有垃圾中转站，可能会给临近楼栋带来不利影响。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注：上述提示内容系本公司根据20__年6月份所获取的相关资料进行整理与概述，未必包含该区域所有信息亦不能作为销售承诺。若资料有误差或变更，恕不另行通知，亦不承担任何责任。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3、1、2、3、5、20、21号楼设置商业，可能有噪音、灯光、排烟排气等影响。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4、小区内规划有景观喷泉和健身器材，供业主观赏和使用，请遵守安全提示。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5、小区内设有配套公建、配电设施，可能会给周边楼栋带来不利影响。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6、项目停车方式为地上车库和地下停车场，地下停车场临近楼栋有出入口，可能对停车周边住户产生噪音、尾气及灯光的影响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7、项目中除已经明确交付日期的住宅单位，其他部分的交付时间将结合项目整体开发计划进展安排。</w:t>
      </w:r>
    </w:p>
    <w:p>
      <w:pPr>
        <w:ind w:left="0" w:right="0" w:firstLine="560"/>
        <w:spacing w:before="450" w:after="450" w:line="312" w:lineRule="auto"/>
      </w:pPr>
      <w:r>
        <w:rPr>
          <w:rFonts w:ascii="宋体" w:hAnsi="宋体" w:eastAsia="宋体" w:cs="宋体"/>
          <w:color w:val="000"/>
          <w:sz w:val="28"/>
          <w:szCs w:val="28"/>
        </w:rPr>
        <w:t xml:space="preserve">8、小区各楼栋分布有各种管道，均有可能造成不利影响。</w:t>
      </w:r>
    </w:p>
    <w:p>
      <w:pPr>
        <w:ind w:left="0" w:right="0" w:firstLine="560"/>
        <w:spacing w:before="450" w:after="450" w:line="312" w:lineRule="auto"/>
      </w:pPr>
      <w:r>
        <w:rPr>
          <w:rFonts w:ascii="宋体" w:hAnsi="宋体" w:eastAsia="宋体" w:cs="宋体"/>
          <w:color w:val="000"/>
          <w:sz w:val="28"/>
          <w:szCs w:val="28"/>
        </w:rPr>
        <w:t xml:space="preserve">9、出卖方在制定销售价格时，已充分考虑以上不利因素的影响。</w:t>
      </w:r>
    </w:p>
    <w:p>
      <w:pPr>
        <w:ind w:left="0" w:right="0" w:firstLine="560"/>
        <w:spacing w:before="450" w:after="450" w:line="312" w:lineRule="auto"/>
      </w:pPr>
      <w:r>
        <w:rPr>
          <w:rFonts w:ascii="宋体" w:hAnsi="宋体" w:eastAsia="宋体" w:cs="宋体"/>
          <w:color w:val="000"/>
          <w:sz w:val="28"/>
          <w:szCs w:val="28"/>
        </w:rPr>
        <w:t xml:space="preserve">10、以上信息，基于经政府批准的规划及设计方案因规划及设计方案调整而导致信息变化的，以最终政府批准的规划及设计方案为准。</w:t>
      </w:r>
    </w:p>
    <w:p>
      <w:pPr>
        <w:ind w:left="0" w:right="0" w:firstLine="560"/>
        <w:spacing w:before="450" w:after="450" w:line="312" w:lineRule="auto"/>
      </w:pPr>
      <w:r>
        <w:rPr>
          <w:rFonts w:ascii="宋体" w:hAnsi="宋体" w:eastAsia="宋体" w:cs="宋体"/>
          <w:color w:val="000"/>
          <w:sz w:val="28"/>
          <w:szCs w:val="28"/>
        </w:rPr>
        <w:t xml:space="preserve">十四、本补充协议与《商品房买卖合同》的内容如有冲突，以本补充协议为准。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十六、买受人应按本合同约定的付款方式和付款期限，将应付款项通过出卖人现场机刷卡或以现金方式支付于出卖人。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十八、本补充协议自双方签字或盖章之日起生效。协议壹式贰份，双方各执壹份，效力相同。本合同附件八共8页。</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1、甲方所售房屋所有权证号为&amp;号&amp;，房屋土地使用权证号为&amp;号&amp;</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1、甲、乙双方协商一致，甲方所售房屋总金额为拾万仟佰元整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amp;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甲方未按本合同第五条规定将房屋及时交付乙方使用，每逾期一日，按照购房总价的2&amp;支付违约金，逾期达一个月以上的，即视为甲方不履行本合同，乙方支付房价10%的违约金。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房屋买卖合同正规版本篇十一</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一、房屋座落于房间，建筑面积__平方米。院落土地使用面积__平方米。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二、甲方自愿将自有房屋卖给乙方所有，购房款人民币(大写)圆整，￥：__元。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三、甲乙双方商定成交签定合同时交付甲方定金人民币大写：___元(￥元)，在房屋手续过户完成交付甲方人民币大写：___元(￥元)，剩余购房款在__年__月__日付清。</w:t>
      </w:r>
    </w:p>
    <w:p>
      <w:pPr>
        <w:ind w:left="0" w:right="0" w:firstLine="560"/>
        <w:spacing w:before="450" w:after="450" w:line="312" w:lineRule="auto"/>
      </w:pPr>
      <w:r>
        <w:rPr>
          <w:rFonts w:ascii="宋体" w:hAnsi="宋体" w:eastAsia="宋体" w:cs="宋体"/>
          <w:color w:val="000"/>
          <w:sz w:val="28"/>
          <w:szCs w:val="28"/>
        </w:rPr>
        <w:t xml:space="preserve">三、甲乙双方签合同后，于__年__月__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房屋买卖合同正规版本篇十二</w:t>
      </w:r>
    </w:p>
    <w:p>
      <w:pPr>
        <w:ind w:left="0" w:right="0" w:firstLine="560"/>
        <w:spacing w:before="450" w:after="450" w:line="312" w:lineRule="auto"/>
      </w:pPr>
      <w:r>
        <w:rPr>
          <w:rFonts w:ascii="宋体" w:hAnsi="宋体" w:eastAsia="宋体" w:cs="宋体"/>
          <w:color w:val="000"/>
          <w:sz w:val="28"/>
          <w:szCs w:val="28"/>
        </w:rPr>
        <w:t xml:space="preserve">出卖人：现住址：身份证号：</w:t>
      </w:r>
    </w:p>
    <w:p>
      <w:pPr>
        <w:ind w:left="0" w:right="0" w:firstLine="560"/>
        <w:spacing w:before="450" w:after="450" w:line="312" w:lineRule="auto"/>
      </w:pPr>
      <w:r>
        <w:rPr>
          <w:rFonts w:ascii="宋体" w:hAnsi="宋体" w:eastAsia="宋体" w:cs="宋体"/>
          <w:color w:val="000"/>
          <w:sz w:val="28"/>
          <w:szCs w:val="28"/>
        </w:rPr>
        <w:t xml:space="preserve">买受人：现住址：身份证号：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2025-05-02T06:55:11+08:00</dcterms:created>
  <dcterms:modified xsi:type="dcterms:W3CDTF">2025-05-02T06:55:11+08:00</dcterms:modified>
</cp:coreProperties>
</file>

<file path=docProps/custom.xml><?xml version="1.0" encoding="utf-8"?>
<Properties xmlns="http://schemas.openxmlformats.org/officeDocument/2006/custom-properties" xmlns:vt="http://schemas.openxmlformats.org/officeDocument/2006/docPropsVTypes"/>
</file>