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商品房是否有买卖合同范本(实用27篇)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商品房是否有买卖合同范本1抵押权人：(贷款人)抵押人： (借款人)担保人： (担保人)&gt;第一条 总则抵押权人与抵押人于20 年 月 日会同担保人签订本按揭贷款合同范本(下称“合同”)，抵押人同意以其与担保人签订之房产买卖合同项下之全部权益抵...</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 第九条 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 第十一条 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 (卖方)</w:t>
      </w:r>
    </w:p>
    <w:p>
      <w:pPr>
        <w:ind w:left="0" w:right="0" w:firstLine="560"/>
        <w:spacing w:before="450" w:after="450" w:line="312" w:lineRule="auto"/>
      </w:pPr>
      <w:r>
        <w:rPr>
          <w:rFonts w:ascii="宋体" w:hAnsi="宋体" w:eastAsia="宋体" w:cs="宋体"/>
          <w:color w:val="000"/>
          <w:sz w:val="28"/>
          <w:szCs w:val="28"/>
        </w:rPr>
        <w:t xml:space="preserve">乙方：______________________ (买方)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_________________乙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商品房是否有买卖合同范本7</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权利人;</w:t>
      </w:r>
    </w:p>
    <w:p>
      <w:pPr>
        <w:ind w:left="0" w:right="0" w:firstLine="560"/>
        <w:spacing w:before="450" w:after="450" w:line="312" w:lineRule="auto"/>
      </w:pPr>
      <w:r>
        <w:rPr>
          <w:rFonts w:ascii="宋体" w:hAnsi="宋体" w:eastAsia="宋体" w:cs="宋体"/>
          <w:color w:val="000"/>
          <w:sz w:val="28"/>
          <w:szCs w:val="28"/>
        </w:rPr>
        <w:t xml:space="preserve">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室内装修情况：;</w:t>
      </w:r>
    </w:p>
    <w:p>
      <w:pPr>
        <w:ind w:left="0" w:right="0" w:firstLine="560"/>
        <w:spacing w:before="450" w:after="450" w:line="312" w:lineRule="auto"/>
      </w:pPr>
      <w:r>
        <w:rPr>
          <w:rFonts w:ascii="宋体" w:hAnsi="宋体" w:eastAsia="宋体" w:cs="宋体"/>
          <w:color w:val="000"/>
          <w:sz w:val="28"/>
          <w:szCs w:val="28"/>
        </w:rPr>
        <w:t xml:space="preserve">附属设施、设备：;</w:t>
      </w:r>
    </w:p>
    <w:p>
      <w:pPr>
        <w:ind w:left="0" w:right="0" w:firstLine="560"/>
        <w:spacing w:before="450" w:after="450" w:line="312" w:lineRule="auto"/>
      </w:pPr>
      <w:r>
        <w:rPr>
          <w:rFonts w:ascii="宋体" w:hAnsi="宋体" w:eastAsia="宋体" w:cs="宋体"/>
          <w:color w:val="000"/>
          <w:sz w:val="28"/>
          <w:szCs w:val="28"/>
        </w:rPr>
        <w:t xml:space="preserve">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房价款：人民币元整。</w:t>
      </w:r>
    </w:p>
    <w:p>
      <w:pPr>
        <w:ind w:left="0" w:right="0" w:firstLine="560"/>
        <w:spacing w:before="450" w:after="450" w:line="312" w:lineRule="auto"/>
      </w:pPr>
      <w:r>
        <w:rPr>
          <w:rFonts w:ascii="宋体" w:hAnsi="宋体" w:eastAsia="宋体" w:cs="宋体"/>
          <w:color w:val="000"/>
          <w:sz w:val="28"/>
          <w:szCs w:val="28"/>
        </w:rPr>
        <w:t xml:space="preserve">房价款的支付方式：</w:t>
      </w:r>
    </w:p>
    <w:p>
      <w:pPr>
        <w:ind w:left="0" w:right="0" w:firstLine="560"/>
        <w:spacing w:before="450" w:after="450" w:line="312" w:lineRule="auto"/>
      </w:pPr>
      <w:r>
        <w:rPr>
          <w:rFonts w:ascii="宋体" w:hAnsi="宋体" w:eastAsia="宋体" w:cs="宋体"/>
          <w:color w:val="000"/>
          <w:sz w:val="28"/>
          <w:szCs w:val="28"/>
        </w:rPr>
        <w:t xml:space="preserve">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、如款b项所述乙方的贷款申请未经贷款银行审核通过或者审核通过的额度不足申请额度，则乙方应于送件当日将其补足并支付给甲方。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二、甲方出售给乙方的房屋东至________，南至________，西至________，北至________（附四至平面图一张）。其房屋包括阳台、走道、楼梯、卫生间、灶间及其他设备。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商品房是否有买卖合同范本9</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商品房是否有买卖合同范本11</w:t>
      </w:r>
    </w:p>
    <w:p>
      <w:pPr>
        <w:ind w:left="0" w:right="0" w:firstLine="560"/>
        <w:spacing w:before="450" w:after="450" w:line="312" w:lineRule="auto"/>
      </w:pPr>
      <w:r>
        <w:rPr>
          <w:rFonts w:ascii="宋体" w:hAnsi="宋体" w:eastAsia="宋体" w:cs="宋体"/>
          <w:color w:val="000"/>
          <w:sz w:val="28"/>
          <w:szCs w:val="28"/>
        </w:rPr>
        <w:t xml:space="preserve">甲方夫妻：（出售方） 姓名： 身份证号： 姓名： 身份证号： 乙方：（购买方） 姓名： 身份证号：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 甲方（夫妻签字捺印） 乙方（签字捺印）________年____月____日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商品房是否有买卖合同范本12</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商品房是否有买卖合同范本15</w:t>
      </w:r>
    </w:p>
    <w:p>
      <w:pPr>
        <w:ind w:left="0" w:right="0" w:firstLine="560"/>
        <w:spacing w:before="450" w:after="450" w:line="312" w:lineRule="auto"/>
      </w:pPr>
      <w:r>
        <w:rPr>
          <w:rFonts w:ascii="宋体" w:hAnsi="宋体" w:eastAsia="宋体" w:cs="宋体"/>
          <w:color w:val="000"/>
          <w:sz w:val="28"/>
          <w:szCs w:val="28"/>
        </w:rPr>
        <w:t xml:space="preserve">(合同编号：014020_234258653 )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 湖南南庭投资有限公司 . 长沙市环保大道与圭白路交汇处东南角营业执照注册号：5273145826425 机构代码证： 04525618546254 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根据《^v^物权法》《^v^合同法》、《中华人民</w:t>
      </w:r>
    </w:p>
    <w:p>
      <w:pPr>
        <w:ind w:left="0" w:right="0" w:firstLine="560"/>
        <w:spacing w:before="450" w:after="450" w:line="312" w:lineRule="auto"/>
      </w:pPr>
      <w:r>
        <w:rPr>
          <w:rFonts w:ascii="宋体" w:hAnsi="宋体" w:eastAsia="宋体" w:cs="宋体"/>
          <w:color w:val="000"/>
          <w:sz w:val="28"/>
          <w:szCs w:val="28"/>
        </w:rPr>
        <w:t xml:space="preserve">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出卖人以____出让_____方式取得位于__长沙市环保大道与圭白路交汇</w:t>
      </w:r>
    </w:p>
    <w:p>
      <w:pPr>
        <w:ind w:left="0" w:right="0" w:firstLine="560"/>
        <w:spacing w:before="450" w:after="450" w:line="312" w:lineRule="auto"/>
      </w:pPr>
      <w:r>
        <w:rPr>
          <w:rFonts w:ascii="宋体" w:hAnsi="宋体" w:eastAsia="宋体" w:cs="宋体"/>
          <w:color w:val="000"/>
          <w:sz w:val="28"/>
          <w:szCs w:val="28"/>
        </w:rPr>
        <w:t xml:space="preserve">处东南角_ ________ _,编号为_____长房售许字（20xx）第0131号____ ___的地块的土地使用权。土地面积为平方米，土地使用起</w:t>
      </w:r>
    </w:p>
    <w:p>
      <w:pPr>
        <w:ind w:left="0" w:right="0" w:firstLine="560"/>
        <w:spacing w:before="450" w:after="450" w:line="312" w:lineRule="auto"/>
      </w:pPr>
      <w:r>
        <w:rPr>
          <w:rFonts w:ascii="宋体" w:hAnsi="宋体" w:eastAsia="宋体" w:cs="宋体"/>
          <w:color w:val="000"/>
          <w:sz w:val="28"/>
          <w:szCs w:val="28"/>
        </w:rPr>
        <w:t xml:space="preserve">始日期为 ，其中非商业用地终止日期为 商业用地终止日期为 。</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出卖人经批准，在上述地块上建设商品房，项目名称_____南庭城果___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该项目的建设用地规划许可证为 856152486468542，</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建设工程规划许可证号为_________452954215414585__________，规划用途为商住 ，施工许可证号为____567811112546________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买受人购买的商品房为预售商品房。预售商品房批准机关为长沙市房屋产权管理局，商品房预售许可证号为_____42545852361_____ 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第___2_[幢]____16_ [层]_____4____号房。该商品房的用途为___住宅___ _，属 ___砖混_______结构，该幢房屋建筑层数地上_33__层，地下____3_层。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计价方式及价款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出卖人与买受人约定按下述第1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1．按建筑面积计算，该商品房单位为（人民币）每平方米 __元，总金额（_ 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2．按套内建筑面积计算，该商品房单价为（人民币）每平方米___ ___元，总金额（__元）</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2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 117840 .40 元于2月1日支付。剩余房款采用银行按揭方式支付。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因买受人的原因导致买受人未能获得银行贷款或获得贷款少于申请贷款数额的，出卖人同意买受人在 45日内，以自有资金或其他方式支付，并不承担本合同第七条约定的违约责任。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因出卖人的过错导致买受人未能获得银行贷款或获得贷款少于申请贷款数额的，买受人可以选择以下第1 种方式：</w:t>
      </w:r>
    </w:p>
    <w:p>
      <w:pPr>
        <w:ind w:left="0" w:right="0" w:firstLine="560"/>
        <w:spacing w:before="450" w:after="450" w:line="312" w:lineRule="auto"/>
      </w:pPr>
      <w:r>
        <w:rPr>
          <w:rFonts w:ascii="宋体" w:hAnsi="宋体" w:eastAsia="宋体" w:cs="宋体"/>
          <w:color w:val="000"/>
          <w:sz w:val="28"/>
          <w:szCs w:val="28"/>
        </w:rPr>
        <w:t xml:space="preserve">（1）合同继续履行，具体付款方式和付款期限另行协商，并签订补充协议。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（2）买受人解除本合同。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银行贷款或获得贷款少于申请贷款数额的，买卖双方应就具体付款方式另行协商，并签订补充协议；协商不成的，买受人可以单方解除合同，但应书面通知出卖人。出卖人应当在收到买受人书面通知 7 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 。</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 日之内，自本合同规定的应付款期限之第二天起至实际全</w:t>
      </w:r>
    </w:p>
    <w:p>
      <w:pPr>
        <w:ind w:left="0" w:right="0" w:firstLine="560"/>
        <w:spacing w:before="450" w:after="450" w:line="312" w:lineRule="auto"/>
      </w:pPr>
      <w:r>
        <w:rPr>
          <w:rFonts w:ascii="宋体" w:hAnsi="宋体" w:eastAsia="宋体" w:cs="宋体"/>
          <w:color w:val="000"/>
          <w:sz w:val="28"/>
          <w:szCs w:val="28"/>
        </w:rPr>
        <w:t xml:space="preserve">额支付应付款之日止，买受人按日向出卖人支付逾期应付款万分之 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 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 合同单价（本条款中均简称面积）为依据进行面积确认及面积差异处理。当事人选择按套计价的，不适用本条约定。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2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第八条 房屋室内层高</w:t>
      </w:r>
    </w:p>
    <w:p>
      <w:pPr>
        <w:ind w:left="0" w:right="0" w:firstLine="560"/>
        <w:spacing w:before="450" w:after="450" w:line="312" w:lineRule="auto"/>
      </w:pPr>
      <w:r>
        <w:rPr>
          <w:rFonts w:ascii="宋体" w:hAnsi="宋体" w:eastAsia="宋体" w:cs="宋体"/>
          <w:color w:val="000"/>
          <w:sz w:val="28"/>
          <w:szCs w:val="28"/>
        </w:rPr>
        <w:t xml:space="preserve">买受人所购该房屋的室内层高为__3米，本合同所述房屋室内层高是指上下两层楼面或楼面与地面之间的垂直距离。</w:t>
      </w:r>
    </w:p>
    <w:p>
      <w:pPr>
        <w:ind w:left="0" w:right="0" w:firstLine="560"/>
        <w:spacing w:before="450" w:after="450" w:line="312" w:lineRule="auto"/>
      </w:pPr>
      <w:r>
        <w:rPr>
          <w:rFonts w:ascii="宋体" w:hAnsi="宋体" w:eastAsia="宋体" w:cs="宋体"/>
          <w:color w:val="000"/>
          <w:sz w:val="28"/>
          <w:szCs w:val="28"/>
        </w:rPr>
        <w:t xml:space="preserve">第九条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 20xx年8月31日_ _前，依照国家和地方的有关规定，将具备下列第2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1)．遭遇不可抗力，且出卖人在事实发生之日起 3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房屋交接及违约责任</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商品房达到交付使用条件后，出卖人应当书面通知买受人办理交付手续。买受人应在书面通知送达之日起15 天内对该房屋进行验收并与出卖人办理交接手续，双方进行验收交接时，出卖人应当出示本合同第十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________；甲方根据国家规定，已依法取得____________市房屋和土地部门颁发的《土地房屋权证》，证书号为________字第_________号。甲方为该房屋及分摊（占有）土地的现状负全责。该房屋的结构为________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&gt;第三条、乙方对购买权的声明乙方愿意在本合同第________条款及第________条款成立的前提下，就向甲方购买上述房屋完全产权之事签订本协议，并认可仅在此种情况下签订才具有法律效力。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乙方如未按本协议第________条规定的时间付款，甲方对乙方的逾期应付款有权追究违约利息，每逾期________天，乙方应支付甲方所应付房款的_______%作为滞纳金，逾期超过_____天，即视为乙方违约，收回房子。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&gt;第七条、房屋交付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&gt;第十条、生效说明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本协议一式________份，甲乙双份各执________份，申请办理产权过户手续留存________份。均具有同等法律效力。自双方签字盖章之日起生效。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本合同在____________市签定，合同签定日期________年______月_____日。</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宁波市，建筑面积为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2025-05-05T04:17:24+08:00</dcterms:created>
  <dcterms:modified xsi:type="dcterms:W3CDTF">2025-05-05T04:17:24+08:00</dcterms:modified>
</cp:coreProperties>
</file>

<file path=docProps/custom.xml><?xml version="1.0" encoding="utf-8"?>
<Properties xmlns="http://schemas.openxmlformats.org/officeDocument/2006/custom-properties" xmlns:vt="http://schemas.openxmlformats.org/officeDocument/2006/docPropsVTypes"/>
</file>