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2024年房屋买卖合同协议样板 房屋买卖合同电子版免费(八篇)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房屋买卖合同电子版一买方(乙方)：__________________身份证号：____________________身份证号：___________________一、房屋座落及面积：______，本房屋座落在为：______，土地证编...</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一、房屋座落及面积：______，本房屋座落在为：______，土地证编号______，现甲方将建成房屋的______楼出售给乙方，出售房屋建______平方米，准确面积以房产证为准。甲方将房屋交付给乙方______元(￥______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二、房屋概况及计价、付款方式：______。本房屋已由甲方全面装修好可入住使用，交易总价为______人民币用(即签订本合同)时，乙方需全部缴清房屋总价款。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3、甲方承诺在本合同签订后的______个月内办理好房产证，办理房产证的所有费用均由甲方承担，如因甲方原因造成合同签订______个月后仍没有办理好房产证，甲方需对乙方做出赔偿。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六、本合同在履行中发生争议，由甲、乙双方协商解决，协商不成时，甲、乙双方同意由______县仲裁委员会仲裁。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1、本合同所确定的产品为甲方生产的预包装烘焙食品，具体的名称、规格、价格、数量及金额以甲方的价格表或甲方发货清单为准。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3、产品的保质期必须在食品包装上有明确标示，在保质期内，产品出现非人为损害的质量问题，甲方无条件退货或换货。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4、期结（□是；□不是），甲乙双方按一个月为一次货款结算期，乙方应于次月1—____日无条件支付甲方当期所供产品全部价款。乙方必须按时结算货款，不得延迟。本协议结束之日，乙方应结清所欠甲方所有货款。乙方向甲方支付的所有款项未经甲方书面许可，不得更换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2、乙方需提前_____天向甲方订货，甲方应根据乙方订货的品种、规格、数量以及送货地点等约定事项送货，由此产生的一切费用（包括但不限于过路费、油耗费等）由甲方承担。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五、退货方式甲、乙双方根据实际情况的不同采用如下退货方式之一：</w:t>
      </w:r>
    </w:p>
    <w:p>
      <w:pPr>
        <w:ind w:left="0" w:right="0" w:firstLine="560"/>
        <w:spacing w:before="450" w:after="450" w:line="312" w:lineRule="auto"/>
      </w:pPr>
      <w:r>
        <w:rPr>
          <w:rFonts w:ascii="宋体" w:hAnsi="宋体" w:eastAsia="宋体" w:cs="宋体"/>
          <w:color w:val="000"/>
          <w:sz w:val="28"/>
          <w:szCs w:val="28"/>
        </w:rPr>
        <w:t xml:space="preserve">1、在保质期内，产品出现非人为损害的质量问题，甲方无条件退货或换货。（□是；□不是）</w:t>
      </w:r>
    </w:p>
    <w:p>
      <w:pPr>
        <w:ind w:left="0" w:right="0" w:firstLine="560"/>
        <w:spacing w:before="450" w:after="450" w:line="312" w:lineRule="auto"/>
      </w:pPr>
      <w:r>
        <w:rPr>
          <w:rFonts w:ascii="宋体" w:hAnsi="宋体" w:eastAsia="宋体" w:cs="宋体"/>
          <w:color w:val="000"/>
          <w:sz w:val="28"/>
          <w:szCs w:val="28"/>
        </w:rPr>
        <w:t xml:space="preserve">2、产品超出包装标示保质期，甲方承担退货时，退货不超出本次结算产品金额的百分之十。（□是；□不是）</w:t>
      </w:r>
    </w:p>
    <w:p>
      <w:pPr>
        <w:ind w:left="0" w:right="0" w:firstLine="560"/>
        <w:spacing w:before="450" w:after="450" w:line="312" w:lineRule="auto"/>
      </w:pPr>
      <w:r>
        <w:rPr>
          <w:rFonts w:ascii="宋体" w:hAnsi="宋体" w:eastAsia="宋体" w:cs="宋体"/>
          <w:color w:val="000"/>
          <w:sz w:val="28"/>
          <w:szCs w:val="28"/>
        </w:rPr>
        <w:t xml:space="preserve">3、产品超出包装标示保质期，乙方承担退货时，货款价格下降百分之十。（□是；□不是）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批次总价款千分之______的违约金。若逾期超过____日，乙方有权单方面解除合同，甲方应向乙方支付相当于逾期产品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缺货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批次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八、合同效力及争议解决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4、因本合同的执行发生任何争议，双方首先通过友好协商解决。协商不成的，任何一方均可向所在地法院诉讼。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1、房屋状况房屋座落：幢号室号建筑结构总层数建筑面积用途。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_____年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五、甲方将户口于_____年___月___日前从该房屋迁出。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乙方：共有权人：地址：</w:t>
      </w:r>
    </w:p>
    <w:p>
      <w:pPr>
        <w:ind w:left="0" w:right="0" w:firstLine="560"/>
        <w:spacing w:before="450" w:after="450" w:line="312" w:lineRule="auto"/>
      </w:pPr>
      <w:r>
        <w:rPr>
          <w:rFonts w:ascii="宋体" w:hAnsi="宋体" w:eastAsia="宋体" w:cs="宋体"/>
          <w:color w:val="000"/>
          <w:sz w:val="28"/>
          <w:szCs w:val="28"/>
        </w:rPr>
        <w:t xml:space="preserve">联系电话：_____年___月___日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1、本合同所确定的产品为甲方生产的预包装烘焙食品，具体的名称、规格、价格、数量及金额以甲方的价格表或甲方发货清单为准。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3、产品的保质期必须在食品包装上有明确标示，在保质期内，产品出现非人为损害的质量问题，甲方无条件退货或换货。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4、期结（□是；□不是），甲乙双方按一个月为一次货款结算期，乙方应于次月1—____日无条件支付甲方当期所供产品全部价款。乙方必须按时结算货款，不得延迟。本协议结束之日，乙方应结清所欠甲方所有货款。乙方向甲方支付的所有款项未经甲方书面许可，不得更换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2、乙方需提前_____天向甲方订货，甲方应根据乙方订货的品种、规格、数量以及送货地点等约定事项送货，由此产生的一切费用（包括但不限于过路费、油耗费等）由甲方承担。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五、退货方式甲、乙双方根据实际情况的不同采用如下退货方式之一：</w:t>
      </w:r>
    </w:p>
    <w:p>
      <w:pPr>
        <w:ind w:left="0" w:right="0" w:firstLine="560"/>
        <w:spacing w:before="450" w:after="450" w:line="312" w:lineRule="auto"/>
      </w:pPr>
      <w:r>
        <w:rPr>
          <w:rFonts w:ascii="宋体" w:hAnsi="宋体" w:eastAsia="宋体" w:cs="宋体"/>
          <w:color w:val="000"/>
          <w:sz w:val="28"/>
          <w:szCs w:val="28"/>
        </w:rPr>
        <w:t xml:space="preserve">1、在保质期内，产品出现非人为损害的质量问题，甲方无条件退货或换货。（□是；□不是）</w:t>
      </w:r>
    </w:p>
    <w:p>
      <w:pPr>
        <w:ind w:left="0" w:right="0" w:firstLine="560"/>
        <w:spacing w:before="450" w:after="450" w:line="312" w:lineRule="auto"/>
      </w:pPr>
      <w:r>
        <w:rPr>
          <w:rFonts w:ascii="宋体" w:hAnsi="宋体" w:eastAsia="宋体" w:cs="宋体"/>
          <w:color w:val="000"/>
          <w:sz w:val="28"/>
          <w:szCs w:val="28"/>
        </w:rPr>
        <w:t xml:space="preserve">2、产品超出包装标示保质期，甲方承担退货时，退货不超出本次结算产品金额的百分之十。（□是；□不是）</w:t>
      </w:r>
    </w:p>
    <w:p>
      <w:pPr>
        <w:ind w:left="0" w:right="0" w:firstLine="560"/>
        <w:spacing w:before="450" w:after="450" w:line="312" w:lineRule="auto"/>
      </w:pPr>
      <w:r>
        <w:rPr>
          <w:rFonts w:ascii="宋体" w:hAnsi="宋体" w:eastAsia="宋体" w:cs="宋体"/>
          <w:color w:val="000"/>
          <w:sz w:val="28"/>
          <w:szCs w:val="28"/>
        </w:rPr>
        <w:t xml:space="preserve">3、产品超出包装标示保质期，乙方承担退货时，货款价格下降百分之十。（□是；□不是）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批次总价款千分之______的违约金。若逾期超过____日，乙方有权单方面解除合同，甲方应向乙方支付相当于逾期产品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缺货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批次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八、合同效力及争议解决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4、因本合同的执行发生任何争议，双方首先通过友好协商解决。协商不成的，任何一方均可向所在地法院诉讼。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1、甲、乙双方经协商一致，上述房屋(包含第一条第二款列明的配套设施等)总房价款为：________元整(小写：￥________元)。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(1)甲、乙双方同意，乙方在本合同签订之日支付给甲方人民币________万元整，(小写：￥________元)，作为乙方购买甲方房屋的定金。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(2)在房屋产权证、土地使用权证等相关过户手续办理完毕之日起______日内，乙方一次性支付剩余房款万元(小写：￥________元)。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_天按房价的总额________%计算违约金给与乙方。逾期超过_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4、本合同一式________份。其中甲方留执________份，乙方留执________份，为申请房屋所有权转移登记提交房屋权属登记机关一份。均具有相同的法律效力。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2025-06-21T10:00:09+08:00</dcterms:created>
  <dcterms:modified xsi:type="dcterms:W3CDTF">2025-06-21T10:00:09+08:00</dcterms:modified>
</cp:coreProperties>
</file>

<file path=docProps/custom.xml><?xml version="1.0" encoding="utf-8"?>
<Properties xmlns="http://schemas.openxmlformats.org/officeDocument/2006/custom-properties" xmlns:vt="http://schemas.openxmlformats.org/officeDocument/2006/docPropsVTypes"/>
</file>