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最新厂房与商铺买卖合同 厂房和商铺的区别(7篇)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厂房与商铺买卖合同 厂房和商铺的区别一合同签订前应注意事项在签订二手房买卖合同前，购房者需要对售房者有较为全面的了解：首先 查看产权所有人的身份证件；房屋产权证上的产权所有人是一位还是几位共有？如果是几位共有，则共有人是否全部同意？出售房产...</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厂房和商铺的区别一</w:t>
      </w:r>
    </w:p>
    <w:p>
      <w:pPr>
        <w:ind w:left="0" w:right="0" w:firstLine="560"/>
        <w:spacing w:before="450" w:after="450" w:line="312" w:lineRule="auto"/>
      </w:pPr>
      <w:r>
        <w:rPr>
          <w:rFonts w:ascii="宋体" w:hAnsi="宋体" w:eastAsia="宋体" w:cs="宋体"/>
          <w:color w:val="000"/>
          <w:sz w:val="28"/>
          <w:szCs w:val="28"/>
        </w:rPr>
        <w:t xml:space="preserve">合同签订前应注意事项</w:t>
      </w:r>
    </w:p>
    <w:p>
      <w:pPr>
        <w:ind w:left="0" w:right="0" w:firstLine="560"/>
        <w:spacing w:before="450" w:after="450" w:line="312" w:lineRule="auto"/>
      </w:pPr>
      <w:r>
        <w:rPr>
          <w:rFonts w:ascii="宋体" w:hAnsi="宋体" w:eastAsia="宋体" w:cs="宋体"/>
          <w:color w:val="000"/>
          <w:sz w:val="28"/>
          <w:szCs w:val="28"/>
        </w:rPr>
        <w:t xml:space="preserve">在签订二手房买卖合同前，购房者需要对售房者有较为全面的了解：</w:t>
      </w:r>
    </w:p>
    <w:p>
      <w:pPr>
        <w:ind w:left="0" w:right="0" w:firstLine="560"/>
        <w:spacing w:before="450" w:after="450" w:line="312" w:lineRule="auto"/>
      </w:pPr>
      <w:r>
        <w:rPr>
          <w:rFonts w:ascii="宋体" w:hAnsi="宋体" w:eastAsia="宋体" w:cs="宋体"/>
          <w:color w:val="000"/>
          <w:sz w:val="28"/>
          <w:szCs w:val="28"/>
        </w:rPr>
        <w:t xml:space="preserve">首先 查看产权所有人的身份证件；房屋产权证上的产权所有人是一位还是几位共有？如果是几位共有，则共有人是否全部同意？出售房产时，房屋的产权共有人一定要全部同意。在签订房产买卖合同时，也要全部到场。如有特殊情况不能到场，需出具经过公证的委托书及代理人身份证件，由委托代理人替其签章。</w:t>
      </w:r>
    </w:p>
    <w:p>
      <w:pPr>
        <w:ind w:left="0" w:right="0" w:firstLine="560"/>
        <w:spacing w:before="450" w:after="450" w:line="312" w:lineRule="auto"/>
      </w:pPr>
      <w:r>
        <w:rPr>
          <w:rFonts w:ascii="宋体" w:hAnsi="宋体" w:eastAsia="宋体" w:cs="宋体"/>
          <w:color w:val="000"/>
          <w:sz w:val="28"/>
          <w:szCs w:val="28"/>
        </w:rPr>
        <w:t xml:space="preserve">第二 ，购房者要对即将进行交易的房产进行必要的了解。这主要包括售房提供的房屋产权证是否属实；房产面积多大；该房产用途是什么；是办公还是居住，或是其他；该房产有没有被司法机关和行政机关依法裁定、决定查封或以其他形式限制房地产权利；该房产是否已设定抵押？根据《^v^担保法》的规定：抵押期间，抵押人转让已办理登记的抵押物的，应当通知抵押权人并告知受让人转让物已经抵押的情况；抵押人未通知抵押权人或者未告知受让人的，转让行为无效。在这里，如果该房产已设定抵押，那么抵押方即为售房者，抵押权人就是售房者将该房产抵押的第三方即某人、某公司或某银行；受让人就是购房者。这个规定的意思也就是售房者已将该房产抵押给第三方，在转让该房产时，并未通知第三方或未告知购房者此房已设定抵押，那么转让行为无效。只有在抵押登记注销或抵押权人同意的情况下，此房产方可进行买卖。</w:t>
      </w:r>
    </w:p>
    <w:p>
      <w:pPr>
        <w:ind w:left="0" w:right="0" w:firstLine="560"/>
        <w:spacing w:before="450" w:after="450" w:line="312" w:lineRule="auto"/>
      </w:pPr>
      <w:r>
        <w:rPr>
          <w:rFonts w:ascii="宋体" w:hAnsi="宋体" w:eastAsia="宋体" w:cs="宋体"/>
          <w:color w:val="000"/>
          <w:sz w:val="28"/>
          <w:szCs w:val="28"/>
        </w:rPr>
        <w:t xml:space="preserve">另外，还要注意该房产是否已设定租赁？如果该房产已经出租，则需要售房者提供该房产的承租方出具的在同等条件下放弃优先购买权的声明。同时购房者还要查询售房者与该房产的承租方所签订的租赁合同是否登记备案？</w:t>
      </w:r>
    </w:p>
    <w:p>
      <w:pPr>
        <w:ind w:left="0" w:right="0" w:firstLine="560"/>
        <w:spacing w:before="450" w:after="450" w:line="312" w:lineRule="auto"/>
      </w:pPr>
      <w:r>
        <w:rPr>
          <w:rFonts w:ascii="宋体" w:hAnsi="宋体" w:eastAsia="宋体" w:cs="宋体"/>
          <w:color w:val="000"/>
          <w:sz w:val="28"/>
          <w:szCs w:val="28"/>
        </w:rPr>
        <w:t xml:space="preserve">合同签订时应注意事项</w:t>
      </w:r>
    </w:p>
    <w:p>
      <w:pPr>
        <w:ind w:left="0" w:right="0" w:firstLine="560"/>
        <w:spacing w:before="450" w:after="450" w:line="312" w:lineRule="auto"/>
      </w:pPr>
      <w:r>
        <w:rPr>
          <w:rFonts w:ascii="宋体" w:hAnsi="宋体" w:eastAsia="宋体" w:cs="宋体"/>
          <w:color w:val="000"/>
          <w:sz w:val="28"/>
          <w:szCs w:val="28"/>
        </w:rPr>
        <w:t xml:space="preserve">购买二手房时，除了在签订二手房合同前，要对该房产有一个大体的了解外，在签订二手房合同时也需要注意以下问题：第一，需要准备的证明材料。购置房地产，购房者可能是一人，也可能是数人。无论哪种情况，都需要购房者准备好如下材料：1、身份证原件或护照原件及复印件；2、未成年人的户口簿或出生证明；3、有委托代理人，须提供经公证的委托书及代理人身份证。购房者如是境外人士，所提供的公证材料是外文的需到翻译公司翻译。境外人士提供的有些材料如委托书、同意书等必须经下列境内、外机构公证、认证后方为有效。</w:t>
      </w:r>
    </w:p>
    <w:p>
      <w:pPr>
        <w:ind w:left="0" w:right="0" w:firstLine="560"/>
        <w:spacing w:before="450" w:after="450" w:line="312" w:lineRule="auto"/>
      </w:pPr>
      <w:r>
        <w:rPr>
          <w:rFonts w:ascii="宋体" w:hAnsi="宋体" w:eastAsia="宋体" w:cs="宋体"/>
          <w:color w:val="000"/>
          <w:sz w:val="28"/>
          <w:szCs w:val="28"/>
        </w:rPr>
        <w:t xml:space="preserve">另外，要看清楚合同中的约定内容。这主要包括以下内容：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标的。这里应写明房屋位置、性质、面积、结构、格局、装修、设施设备等情况；同时还要写明房屋产权归属（要与第一条衔接），房屋转卖是否有约束条件；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价款。这里也是很主要的内容，主要写明总价款； 付款方式； 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履行期限、地点、方式。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违约责任。这里主要说明哪些系违约情形；如何承担违约责任；违约金、定金、赔偿金的计算与给付；在什么情况下可以免责；担保的形式；对违约金或定金的选择适用问题。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合同中止、终止或解除条款。按照《合同法》第六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因此，对任何购买二手房的消费者来说， 在签约过程中要慎之又慎，对所签条款要逐条推敲，不能模棱两可；所有条款内容购房者都要真正认可，不要勉强签订；最好在合同文本签订前请专家或律师审核，这样才能确保您的权益不受损害。 只有在签订合同前后，对所购房产有一个清楚全面的认识，方能做到在购买时心中有数，购买后不会后悔。</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厂房和商铺的区别四</w:t>
      </w:r>
    </w:p>
    <w:p>
      <w:pPr>
        <w:ind w:left="0" w:right="0" w:firstLine="560"/>
        <w:spacing w:before="450" w:after="450" w:line="312" w:lineRule="auto"/>
      </w:pPr>
      <w:r>
        <w:rPr>
          <w:rFonts w:ascii="宋体" w:hAnsi="宋体" w:eastAsia="宋体" w:cs="宋体"/>
          <w:color w:val="000"/>
          <w:sz w:val="28"/>
          <w:szCs w:val="28"/>
        </w:rPr>
        <w:t xml:space="preserve">甲方(购方)：_____________ 乙方(销方)：________________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厂房和商铺的区别五</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 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春市双阳区长岭乡双顶村九社。并将与所出卖房屋的使用权同时转让给乙方。乙方也充分相识该房屋具体状况，并自愿购买该房屋，该房屋始建于***年，房屋结构为**结构，建筑面积***方米(其中实际建筑面积***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厂房和商铺的区别七</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本合同适用^v^法律、法规。甲、乙双方在履行本合同过程中若发生争议，应协商解决，协商不成，提交商丘仲裁委员会仲裁解决。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2025-06-16T14:39:16+08:00</dcterms:created>
  <dcterms:modified xsi:type="dcterms:W3CDTF">2025-06-16T14:39:16+08:00</dcterms:modified>
</cp:coreProperties>
</file>

<file path=docProps/custom.xml><?xml version="1.0" encoding="utf-8"?>
<Properties xmlns="http://schemas.openxmlformats.org/officeDocument/2006/custom-properties" xmlns:vt="http://schemas.openxmlformats.org/officeDocument/2006/docPropsVTypes"/>
</file>