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最新车库买卖合同协议书(通用14篇)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库买卖合同协议书一乙方(买受人)：根据《中华人民共和国合同法》、《房地产管理法》及其它相关法律法规之规定，买受人和出卖人协商一致就买卖车库达成如下协议。一、买受人所购买车库位于银都花园怡景xx南面，首层由东至西第11间，共一户，建筑面积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车库买卖合同协议书二</w:t>
      </w:r>
    </w:p>
    <w:p>
      <w:pPr>
        <w:ind w:left="0" w:right="0" w:firstLine="560"/>
        <w:spacing w:before="450" w:after="450" w:line="312" w:lineRule="auto"/>
      </w:pPr>
      <w:r>
        <w:rPr>
          <w:rFonts w:ascii="宋体" w:hAnsi="宋体" w:eastAsia="宋体" w:cs="宋体"/>
          <w:color w:val="000"/>
          <w:sz w:val="28"/>
          <w:szCs w:val="28"/>
        </w:rPr>
        <w:t xml:space="preserve">甲方（出卖人）：地址：身份证号：</w:t>
      </w:r>
    </w:p>
    <w:p>
      <w:pPr>
        <w:ind w:left="0" w:right="0" w:firstLine="560"/>
        <w:spacing w:before="450" w:after="450" w:line="312" w:lineRule="auto"/>
      </w:pPr>
      <w:r>
        <w:rPr>
          <w:rFonts w:ascii="宋体" w:hAnsi="宋体" w:eastAsia="宋体" w:cs="宋体"/>
          <w:color w:val="000"/>
          <w:sz w:val="28"/>
          <w:szCs w:val="28"/>
        </w:rPr>
        <w:t xml:space="preserve">乙方（买受人）：地址：身份证号：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w:t>
      </w:r>
    </w:p>
    <w:p>
      <w:pPr>
        <w:ind w:left="0" w:right="0" w:firstLine="560"/>
        <w:spacing w:before="450" w:after="450" w:line="312" w:lineRule="auto"/>
      </w:pPr>
      <w:r>
        <w:rPr>
          <w:rFonts w:ascii="宋体" w:hAnsi="宋体" w:eastAsia="宋体" w:cs="宋体"/>
          <w:color w:val="000"/>
          <w:sz w:val="28"/>
          <w:szCs w:val="28"/>
        </w:rPr>
        <w:t xml:space="preserve">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 号车库(建筑面积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甲、乙双方共同商定车库出售价格为人民币万元整( 元)。乙方在年 月 日前一次性付款。</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 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车库买卖合同协议书五</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企业资格证书：_____________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车库买卖合同协议书八</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五、车库交付后，甲方负责土建保修________年，屋面修________年。因乙方造成故障，由乙方负责自行维修。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六、乙方接收车库后，不得擅自扩建和改建，如乙方擅自改建，造成事故和损失，由乙方承担全部责任。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七、车库标准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八、甲、乙双方车库交接后，乙方必须按甲方的要求接受房屋。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九、违约责任：如双方任一方违约，赔偿违约金贰万元整。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 市 号 栋 单元楼的住宅壹套及一楼车库杂物房壹间出售给乙方，其中：住宅建筑面积为 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第二条上述住宅及车库杂物房的出售价为人民币 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 万元整，第二期支付 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 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上述车库售价____ 元</w:t>
      </w:r>
    </w:p>
    <w:p>
      <w:pPr>
        <w:ind w:left="0" w:right="0" w:firstLine="560"/>
        <w:spacing w:before="450" w:after="450" w:line="312" w:lineRule="auto"/>
      </w:pPr>
      <w:r>
        <w:rPr>
          <w:rFonts w:ascii="宋体" w:hAnsi="宋体" w:eastAsia="宋体" w:cs="宋体"/>
          <w:color w:val="000"/>
          <w:sz w:val="28"/>
          <w:szCs w:val="28"/>
        </w:rPr>
        <w:t xml:space="preserve">1、车库电费的交接日期为____年____月____日，此日之后的费用由乙方承担。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2025-05-12T09:40:27+08:00</dcterms:created>
  <dcterms:modified xsi:type="dcterms:W3CDTF">2025-05-12T09:40:27+08:00</dcterms:modified>
</cp:coreProperties>
</file>

<file path=docProps/custom.xml><?xml version="1.0" encoding="utf-8"?>
<Properties xmlns="http://schemas.openxmlformats.org/officeDocument/2006/custom-properties" xmlns:vt="http://schemas.openxmlformats.org/officeDocument/2006/docPropsVTypes"/>
</file>