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破碎机买卖合同(三篇)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破碎机买卖合同一乙方：__________________第一条合同标的1.1甲方同意同乙方购买，且乙方同意向甲方出售_________设备(以下简称合同设备)用于_________项目。将由乙方提供的合同设备的容详见合同附件一(附件一中在...</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2.1合同设备的价格(以下称为：______________合同总价)为：__，价格清单详见附件一。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第三条付款条款合同第二条中确定的合同总价由甲方向乙方以如下方式支付：______________</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容按时支付合同款。甲方应向乙方支付滞纳金。滞纳金支付方式为：____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7.1如果双方中的任何一方因为不可抗力，如：战争、火灾、台风、洪水、地震或其他双方共计为不属于不可抗力的原因而被迫停止或推迟合同的执行，则合同执行相应延迟，延迟的时间等于不可抗力发生作用的时间。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破碎机买卖合同二</w:t>
      </w:r>
    </w:p>
    <w:p>
      <w:pPr>
        <w:ind w:left="0" w:right="0" w:firstLine="560"/>
        <w:spacing w:before="450" w:after="450" w:line="312" w:lineRule="auto"/>
      </w:pPr>
      <w:r>
        <w:rPr>
          <w:rFonts w:ascii="宋体" w:hAnsi="宋体" w:eastAsia="宋体" w:cs="宋体"/>
          <w:color w:val="000"/>
          <w:sz w:val="28"/>
          <w:szCs w:val="28"/>
        </w:rPr>
        <w:t xml:space="preserve">出租设备人：___________________</w:t>
      </w:r>
    </w:p>
    <w:p>
      <w:pPr>
        <w:ind w:left="0" w:right="0" w:firstLine="560"/>
        <w:spacing w:before="450" w:after="450" w:line="312" w:lineRule="auto"/>
      </w:pPr>
      <w:r>
        <w:rPr>
          <w:rFonts w:ascii="宋体" w:hAnsi="宋体" w:eastAsia="宋体" w:cs="宋体"/>
          <w:color w:val="000"/>
          <w:sz w:val="28"/>
          <w:szCs w:val="28"/>
        </w:rPr>
        <w:t xml:space="preserve">租赁人：_______________________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一、甲方将自行购制的粉碎石机器全新设备租赁给乙方，有额式破碎机____________全套，锤破机135型全套，振筛一套三层，输送架五部，乙方对以上可租赁设备清点无误。</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二、租赁期限自________年____月____日起至乙方承揽的碎石加工合同履行完毕止。</w:t>
      </w:r>
    </w:p>
    <w:p>
      <w:pPr>
        <w:ind w:left="0" w:right="0" w:firstLine="560"/>
        <w:spacing w:before="450" w:after="450" w:line="312" w:lineRule="auto"/>
      </w:pPr>
      <w:r>
        <w:rPr>
          <w:rFonts w:ascii="宋体" w:hAnsi="宋体" w:eastAsia="宋体" w:cs="宋体"/>
          <w:color w:val="000"/>
          <w:sz w:val="28"/>
          <w:szCs w:val="28"/>
        </w:rPr>
        <w:t xml:space="preserve">三、租金：按乙方加工碎石____________立方米计算，每立方米给付甲方租金______元。</w:t>
      </w:r>
    </w:p>
    <w:p>
      <w:pPr>
        <w:ind w:left="0" w:right="0" w:firstLine="560"/>
        <w:spacing w:before="450" w:after="450" w:line="312" w:lineRule="auto"/>
      </w:pPr>
      <w:r>
        <w:rPr>
          <w:rFonts w:ascii="宋体" w:hAnsi="宋体" w:eastAsia="宋体" w:cs="宋体"/>
          <w:color w:val="000"/>
          <w:sz w:val="28"/>
          <w:szCs w:val="28"/>
        </w:rPr>
        <w:t xml:space="preserve">四、结算方式：乙方以加工3000立方米碎石与甲方结算一次租金，逾期不能结算租金，按信用社短期贷款利率计算利息，逾期20日不能给付租金，甲方有权单方解除合同。</w:t>
      </w:r>
    </w:p>
    <w:p>
      <w:pPr>
        <w:ind w:left="0" w:right="0" w:firstLine="560"/>
        <w:spacing w:before="450" w:after="450" w:line="312" w:lineRule="auto"/>
      </w:pPr>
      <w:r>
        <w:rPr>
          <w:rFonts w:ascii="宋体" w:hAnsi="宋体" w:eastAsia="宋体" w:cs="宋体"/>
          <w:color w:val="000"/>
          <w:sz w:val="28"/>
          <w:szCs w:val="28"/>
        </w:rPr>
        <w:t xml:space="preserve">五、乙方租赁碎石机械设备期间，要及时维修，严格持行操作规程，因人为原因造成损坏，乙方承担更新责任，易损件和磨损件都由乙方负责更换。</w:t>
      </w:r>
    </w:p>
    <w:p>
      <w:pPr>
        <w:ind w:left="0" w:right="0" w:firstLine="560"/>
        <w:spacing w:before="450" w:after="450" w:line="312" w:lineRule="auto"/>
      </w:pPr>
      <w:r>
        <w:rPr>
          <w:rFonts w:ascii="宋体" w:hAnsi="宋体" w:eastAsia="宋体" w:cs="宋体"/>
          <w:color w:val="000"/>
          <w:sz w:val="28"/>
          <w:szCs w:val="28"/>
        </w:rPr>
        <w:t xml:space="preserve">六、为了使粉碎石项目正常运行，按时完成粉碎石任务，不受到外界的影响，设备入厂后，所办营业执照和修路方所付石料款账户等有关石厂证照全办理甲方名下，乙方如证照不能签署甲方名下，甲方有权单方解除合同。</w:t>
      </w:r>
    </w:p>
    <w:p>
      <w:pPr>
        <w:ind w:left="0" w:right="0" w:firstLine="560"/>
        <w:spacing w:before="450" w:after="450" w:line="312" w:lineRule="auto"/>
      </w:pPr>
      <w:r>
        <w:rPr>
          <w:rFonts w:ascii="宋体" w:hAnsi="宋体" w:eastAsia="宋体" w:cs="宋体"/>
          <w:color w:val="000"/>
          <w:sz w:val="28"/>
          <w:szCs w:val="28"/>
        </w:rPr>
        <w:t xml:space="preserve">七、乙方每个月支付给甲方____________元做为还以前借款，甲方负责管理现金账目，如甲方私自占用石料款，按20%罚款。</w:t>
      </w:r>
    </w:p>
    <w:p>
      <w:pPr>
        <w:ind w:left="0" w:right="0" w:firstLine="560"/>
        <w:spacing w:before="450" w:after="450" w:line="312" w:lineRule="auto"/>
      </w:pPr>
      <w:r>
        <w:rPr>
          <w:rFonts w:ascii="宋体" w:hAnsi="宋体" w:eastAsia="宋体" w:cs="宋体"/>
          <w:color w:val="000"/>
          <w:sz w:val="28"/>
          <w:szCs w:val="28"/>
        </w:rPr>
        <w:t xml:space="preserve">八、首批粉碎石款到账，首先还额式破碎机额式破碎机厂的按电设备和安装时所用的所有材料款。</w:t>
      </w:r>
    </w:p>
    <w:p>
      <w:pPr>
        <w:ind w:left="0" w:right="0" w:firstLine="560"/>
        <w:spacing w:before="450" w:after="450" w:line="312" w:lineRule="auto"/>
      </w:pPr>
      <w:r>
        <w:rPr>
          <w:rFonts w:ascii="宋体" w:hAnsi="宋体" w:eastAsia="宋体" w:cs="宋体"/>
          <w:color w:val="000"/>
          <w:sz w:val="28"/>
          <w:szCs w:val="28"/>
        </w:rPr>
        <w:t xml:space="preserve">__________________厂所用的勾机和装载机双方有的机器，优先租赁，没有的机器，经双方协商另租赁他人。</w:t>
      </w:r>
    </w:p>
    <w:p>
      <w:pPr>
        <w:ind w:left="0" w:right="0" w:firstLine="560"/>
        <w:spacing w:before="450" w:after="450" w:line="312" w:lineRule="auto"/>
      </w:pPr>
      <w:r>
        <w:rPr>
          <w:rFonts w:ascii="宋体" w:hAnsi="宋体" w:eastAsia="宋体" w:cs="宋体"/>
          <w:color w:val="000"/>
          <w:sz w:val="28"/>
          <w:szCs w:val="28"/>
        </w:rPr>
        <w:t xml:space="preserve">十、违约责任：本合同双方严格遵守，如有违约，违约方支付给守违方违约金人民币十万元整。</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十一、本合同一式叁份，甲乙双方各持一份，见证人一份，签字之日起生效。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一、租赁物资的品名：</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质量：______________</w:t>
      </w:r>
    </w:p>
    <w:p>
      <w:pPr>
        <w:ind w:left="0" w:right="0" w:firstLine="560"/>
        <w:spacing w:before="450" w:after="450" w:line="312" w:lineRule="auto"/>
      </w:pPr>
      <w:r>
        <w:rPr>
          <w:rFonts w:ascii="宋体" w:hAnsi="宋体" w:eastAsia="宋体" w:cs="宋体"/>
          <w:color w:val="000"/>
          <w:sz w:val="28"/>
          <w:szCs w:val="28"/>
        </w:rPr>
        <w:t xml:space="preserve">二、设备租赁期限为________ 年，即自________ 年________ 月________ 日至________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乙方因工程需要延长租期，应在合同届满前________ 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三、租金总额为________ 元，分________ 期交付，每期租金________ 元。如乙方不能按期承付租金，甲方则按逾期租金总额每天加收________% 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四、经双方协商，甲方收取乙方押金________ 元。乙方交纳后办理提货手续。租赁期间不得以押金抵作租金 ; 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五、甲方于________ 年________ 季交货。乙方收货后应立即向甲方开回设备收据。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_______ 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未按时间提供租赁物资，应向乙方偿付违约期租金________%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未按质量提供租赁物资，应向乙方偿付违约期租金________%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未按数量提供租赁物资，致使乙方不能如期正常使用的，除按规定如数补齐外，还应偿付违约期租金________%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其它违约行为________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如有转让、转租或将租赁物资变卖、抵押等行为，除出租方有权解除合同，限期如数收回租赁物资外，乙方还应向甲方偿付违约期租金________%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其它违约行为________ 。</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十、本合同一经签订不能撤销。如乙方提前交清租金，结束合同，甲方给予退还一部分利息的优惠。本合同期满，甲方同意按________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十一、________ 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但法律、法规另有规定或双方另有约定的除外。保密期限为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各方通讯地址如下：_______________________ 。</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 日内，以书面形式通知对方 ; 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 本合同受________ 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 ; 协商或调解不成的，按下列第________ 种方式解决：</w:t>
      </w:r>
    </w:p>
    <w:p>
      <w:pPr>
        <w:ind w:left="0" w:right="0" w:firstLine="560"/>
        <w:spacing w:before="450" w:after="450" w:line="312" w:lineRule="auto"/>
      </w:pPr>
      <w:r>
        <w:rPr>
          <w:rFonts w:ascii="宋体" w:hAnsi="宋体" w:eastAsia="宋体" w:cs="宋体"/>
          <w:color w:val="000"/>
          <w:sz w:val="28"/>
          <w:szCs w:val="28"/>
        </w:rPr>
        <w:t xml:space="preserve">提交________ 仲裁委员会仲裁 ;</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 年，自________ 年________ 月_______ 日至________ 年________ 月________ 日。本合同正本一式________ 份，双方各执_______ 份，具有同等法律效力 ; 合同副本________ 份，送________ 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2025-05-02T19:23:55+08:00</dcterms:created>
  <dcterms:modified xsi:type="dcterms:W3CDTF">2025-05-02T19:23:55+08:00</dcterms:modified>
</cp:coreProperties>
</file>

<file path=docProps/custom.xml><?xml version="1.0" encoding="utf-8"?>
<Properties xmlns="http://schemas.openxmlformats.org/officeDocument/2006/custom-properties" xmlns:vt="http://schemas.openxmlformats.org/officeDocument/2006/docPropsVTypes"/>
</file>