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有关汽车质押借款合同</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汽车质押借款合同5篇合同连带债权或者连带债务，由法律规定或者当事人约定，那么你现在知道合同是怎么样子了吗？小编在这里给大家分享一些有关汽车质押借款合同，希望对大家能有所帮助。有关汽车质押借款合同【篇1】出借方： 身份证号： （以下简称甲...</w:t>
      </w:r>
    </w:p>
    <w:p>
      <w:pPr>
        <w:ind w:left="0" w:right="0" w:firstLine="560"/>
        <w:spacing w:before="450" w:after="450" w:line="312" w:lineRule="auto"/>
      </w:pPr>
      <w:r>
        <w:rPr>
          <w:rFonts w:ascii="宋体" w:hAnsi="宋体" w:eastAsia="宋体" w:cs="宋体"/>
          <w:color w:val="000"/>
          <w:sz w:val="28"/>
          <w:szCs w:val="28"/>
        </w:rPr>
        <w:t xml:space="preserve">有关汽车质押借款合同5篇</w:t>
      </w:r>
    </w:p>
    <w:p>
      <w:pPr>
        <w:ind w:left="0" w:right="0" w:firstLine="560"/>
        <w:spacing w:before="450" w:after="450" w:line="312" w:lineRule="auto"/>
      </w:pPr>
      <w:r>
        <w:rPr>
          <w:rFonts w:ascii="宋体" w:hAnsi="宋体" w:eastAsia="宋体" w:cs="宋体"/>
          <w:color w:val="000"/>
          <w:sz w:val="28"/>
          <w:szCs w:val="28"/>
        </w:rPr>
        <w:t xml:space="preserve">合同连带债权或者连带债务，由法律规定或者当事人约定，那么你现在知道合同是怎么样子了吗？小编在这里给大家分享一些有关汽车质押借款合同，希望对大家能有所帮助。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有关汽车质押借款合同【篇1】</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 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有关汽车质押借款合同【篇2】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有关汽车质押借款合同【篇3】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乙方因__向甲方借款，现甲乙双方在平等、自愿、等价有偿的基础上，经友好协商，达成如下一致意见，供各方共同信守。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乙方向甲方借款金额(大写)人民币__万元整(小写：￥__元)。乙方指定的收款账户为：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三、借款期限：借款期限__年，自__年__月__日起(以甲方实际出借款项之日起算，乙方应另行出具收条)至__年__月__日止，逾期未还款的，按本合同第八条处理。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1、乙方自愿用在__日内，与甲方一同办理抵押登记手续。如到期不能归还甲方款项，甲方有权处理抵押品。乙方到期如数归还甲方款项的，抵押权消灭。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十、本合同自双方签章之日起生效。本合同一式__份，双方各持__份。每份均具有同等法律效力。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有关汽车质押借款合同【篇4】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因乙方资金周转困难，向甲方借款，双方基于诚实信用原则，在《中华人民共和国合同法》等法律法规的基础上达成如下条款。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第一条借款金额及方式</w:t>
      </w:r>
    </w:p>
    <w:p>
      <w:pPr>
        <w:ind w:left="0" w:right="0" w:firstLine="560"/>
        <w:spacing w:before="450" w:after="450" w:line="312" w:lineRule="auto"/>
      </w:pPr>
      <w:r>
        <w:rPr>
          <w:rFonts w:ascii="宋体" w:hAnsi="宋体" w:eastAsia="宋体" w:cs="宋体"/>
          <w:color w:val="000"/>
          <w:sz w:val="28"/>
          <w:szCs w:val="28"/>
        </w:rPr>
        <w:t xml:space="preserve">甲方根据本合同约定，于年月日前将借款转入乙方指定的银行账户：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借款期限自年月日起至年月日</w:t>
      </w:r>
    </w:p>
    <w:p>
      <w:pPr>
        <w:ind w:left="0" w:right="0" w:firstLine="560"/>
        <w:spacing w:before="450" w:after="450" w:line="312" w:lineRule="auto"/>
      </w:pPr>
      <w:r>
        <w:rPr>
          <w:rFonts w:ascii="宋体" w:hAnsi="宋体" w:eastAsia="宋体" w:cs="宋体"/>
          <w:color w:val="000"/>
          <w:sz w:val="28"/>
          <w:szCs w:val="28"/>
        </w:rPr>
        <w:t xml:space="preserve">借款实际发放日与合同约定借款日不一致的，借款起始日以借款实际发放日为准，借款期限随之顺延。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借款利率为固定利率，月利率为%。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双方一致同意借款到期后一次性归还本金，利息按月支付(每月利息为元，付息日期为日)，至还完本金之日为止。</w:t>
      </w:r>
    </w:p>
    <w:p>
      <w:pPr>
        <w:ind w:left="0" w:right="0" w:firstLine="560"/>
        <w:spacing w:before="450" w:after="450" w:line="312" w:lineRule="auto"/>
      </w:pPr>
      <w:r>
        <w:rPr>
          <w:rFonts w:ascii="宋体" w:hAnsi="宋体" w:eastAsia="宋体" w:cs="宋体"/>
          <w:color w:val="000"/>
          <w:sz w:val="28"/>
          <w:szCs w:val="28"/>
        </w:rPr>
        <w:t xml:space="preserve">第五条违约条款</w:t>
      </w:r>
    </w:p>
    <w:p>
      <w:pPr>
        <w:ind w:left="0" w:right="0" w:firstLine="560"/>
        <w:spacing w:before="450" w:after="450" w:line="312" w:lineRule="auto"/>
      </w:pPr>
      <w:r>
        <w:rPr>
          <w:rFonts w:ascii="宋体" w:hAnsi="宋体" w:eastAsia="宋体" w:cs="宋体"/>
          <w:color w:val="000"/>
          <w:sz w:val="28"/>
          <w:szCs w:val="28"/>
        </w:rPr>
        <w:t xml:space="preserve">乙方如果不按期还款付息，则每逾期一日按欠款金额的万分之三加收违约金。逾期还款，经甲方催告后仍拒不还款的，还需支付甲方为实现债权而支出的各项费用。(包括但不限于诉讼费、律师费、差旅费、交通费、保全费等)</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因本合同引起的或与合同有关的任何争议或纠纷，甲乙双方应先协商解决，协商不成的可向甲方所在地人民法院提起诉讼。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本合同自双方签字之日起成立，并于乙方收到借款之日起生效。本合同一式份，双方各持份。每份均具有同等法律效力。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有关汽车质押借款合同【篇5】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 元（大写：______________元整），乙方同意将前述款项借给甲方，为了明确双方的权利义务，经协商一致，达成以下条款，于 年 月 日在 市 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1、乙方同意将前述款项借给甲方，借款用途为_________________，借款的利息为 。</w:t>
      </w:r>
    </w:p>
    <w:p>
      <w:pPr>
        <w:ind w:left="0" w:right="0" w:firstLine="560"/>
        <w:spacing w:before="450" w:after="450" w:line="312" w:lineRule="auto"/>
      </w:pPr>
      <w:r>
        <w:rPr>
          <w:rFonts w:ascii="宋体" w:hAnsi="宋体" w:eastAsia="宋体" w:cs="宋体"/>
          <w:color w:val="000"/>
          <w:sz w:val="28"/>
          <w:szCs w:val="28"/>
        </w:rPr>
        <w:t xml:space="preserve">2、实际放款日为______________，借款期限自放款日起 年 月 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2025-07-18T11:44:22+08:00</dcterms:created>
  <dcterms:modified xsi:type="dcterms:W3CDTF">2025-07-18T11:44:22+08:00</dcterms:modified>
</cp:coreProperties>
</file>

<file path=docProps/custom.xml><?xml version="1.0" encoding="utf-8"?>
<Properties xmlns="http://schemas.openxmlformats.org/officeDocument/2006/custom-properties" xmlns:vt="http://schemas.openxmlformats.org/officeDocument/2006/docPropsVTypes"/>
</file>