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个人借款合同的保证条款</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个人借款合同的保证条款（精选3篇）个人借款合同的保证条款 篇1 合同编号：_______________ 债 权 人：_______________ 保 证 人：_______________ 合同签订地：_______________ 签...</w:t>
      </w:r>
    </w:p>
    <w:p>
      <w:pPr>
        <w:ind w:left="0" w:right="0" w:firstLine="560"/>
        <w:spacing w:before="450" w:after="450" w:line="312" w:lineRule="auto"/>
      </w:pPr>
      <w:r>
        <w:rPr>
          <w:rFonts w:ascii="宋体" w:hAnsi="宋体" w:eastAsia="宋体" w:cs="宋体"/>
          <w:color w:val="000"/>
          <w:sz w:val="28"/>
          <w:szCs w:val="28"/>
        </w:rPr>
        <w:t xml:space="preserve">个人借款合同的保证条款（精选3篇）</w:t>
      </w:r>
    </w:p>
    <w:p>
      <w:pPr>
        <w:ind w:left="0" w:right="0" w:firstLine="560"/>
        <w:spacing w:before="450" w:after="450" w:line="312" w:lineRule="auto"/>
      </w:pPr>
      <w:r>
        <w:rPr>
          <w:rFonts w:ascii="宋体" w:hAnsi="宋体" w:eastAsia="宋体" w:cs="宋体"/>
          <w:color w:val="000"/>
          <w:sz w:val="28"/>
          <w:szCs w:val="28"/>
        </w:rPr>
        <w:t xml:space="preserve">个人借款合同的保证条款 篇1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债 权 人：_______________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为了维护您的权益，请您在签署本合同之前仔细阅读以下事项：</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 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 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 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一、 保证期间有以下两种方式：</w:t>
      </w:r>
    </w:p>
    <w:p>
      <w:pPr>
        <w:ind w:left="0" w:right="0" w:firstLine="560"/>
        <w:spacing w:before="450" w:after="450" w:line="312" w:lineRule="auto"/>
      </w:pPr>
      <w:r>
        <w:rPr>
          <w:rFonts w:ascii="宋体" w:hAnsi="宋体" w:eastAsia="宋体" w:cs="宋体"/>
          <w:color w:val="000"/>
          <w:sz w:val="28"/>
          <w:szCs w:val="28"/>
        </w:rPr>
        <w:t xml:space="preserve">1、全程担保：主合同约定到期一次付清借款本金时，保证期间为借款期限届满之日起两年;主合同约定分期还清本金时，保证期间也分期计算，每期应还本金的保证期间为每个还款日后两年。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保证期间为每笔主债务履行期限届满之日起两年。如本合同担保的主合同还存在抵押担保的，则：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 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 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五、保证人未隐瞒任何已发生或即将发生的有可能使债权人不接受其为保证人的下列事件：</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(四)保证人在与债权人或其他任何债权人的合同项下所发生的违约事件; (五)保证人经营亏损或经济效益(收入)急剧下降;</w:t>
      </w:r>
    </w:p>
    <w:p>
      <w:pPr>
        <w:ind w:left="0" w:right="0" w:firstLine="560"/>
        <w:spacing w:before="450" w:after="450" w:line="312" w:lineRule="auto"/>
      </w:pPr>
      <w:r>
        <w:rPr>
          <w:rFonts w:ascii="宋体" w:hAnsi="宋体" w:eastAsia="宋体" w:cs="宋体"/>
          <w:color w:val="000"/>
          <w:sz w:val="28"/>
          <w:szCs w:val="28"/>
        </w:rPr>
        <w:t xml:space="preserve">(六)保证人改变经营机制，发生兼并、破产、股份制改造、承包、租赁、联营、合资(合作)、分立、产权转让、解散等情况;</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 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二、违约情况发生后，债权人有权采取下列一项或多项措施：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(三)要求保证人支付主合同项下借款金额一定比例的违约金(见本合同第十四条特别约定条款四);</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 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 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 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身份证件类型： 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个人借款合同的保证条款 篇2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保证担保人：</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1﹑原合同第2条第1款内容为房产名称及处所变更为合同第2条第1款房产名称及处所。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贷款人借款人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个人借款合同的保证条款 篇3</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2025-07-31T08:02:38+08:00</dcterms:created>
  <dcterms:modified xsi:type="dcterms:W3CDTF">2025-07-31T08:02:38+08:00</dcterms:modified>
</cp:coreProperties>
</file>

<file path=docProps/custom.xml><?xml version="1.0" encoding="utf-8"?>
<Properties xmlns="http://schemas.openxmlformats.org/officeDocument/2006/custom-properties" xmlns:vt="http://schemas.openxmlformats.org/officeDocument/2006/docPropsVTypes"/>
</file>