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借款合同正规版(五篇)</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借款合同下载 借款合同正规版一贷款方： ________借款方：________保证方：________为明确责任，恪守信用，特签订本合同，共同信守。一、贷款种类：二、借款金额（大写）：三、借款用途：四、借款利率：借款利率为月息千分之___...</w:t>
      </w:r>
    </w:p>
    <w:p>
      <w:pPr>
        <w:ind w:left="0" w:right="0" w:firstLine="560"/>
        <w:spacing w:before="450" w:after="450" w:line="312" w:lineRule="auto"/>
      </w:pPr>
      <w:r>
        <w:rPr>
          <w:rFonts w:ascii="黑体" w:hAnsi="黑体" w:eastAsia="黑体" w:cs="黑体"/>
          <w:color w:val="000000"/>
          <w:sz w:val="36"/>
          <w:szCs w:val="36"/>
          <w:b w:val="1"/>
          <w:bCs w:val="1"/>
        </w:rPr>
        <w:t xml:space="preserve">借款合同下载 借款合同正规版一</w:t>
      </w:r>
    </w:p>
    <w:p>
      <w:pPr>
        <w:ind w:left="0" w:right="0" w:firstLine="560"/>
        <w:spacing w:before="450" w:after="450" w:line="312" w:lineRule="auto"/>
      </w:pPr>
      <w:r>
        <w:rPr>
          <w:rFonts w:ascii="宋体" w:hAnsi="宋体" w:eastAsia="宋体" w:cs="宋体"/>
          <w:color w:val="000"/>
          <w:sz w:val="28"/>
          <w:szCs w:val="28"/>
        </w:rPr>
        <w:t xml:space="preserve">贷款方： 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贷款放出，转入借款方帐户。如贷款方未按期发放贷款，应按违约数额和延期天数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期前五日向贷款方提出申请，有保证方的，还应由保证方签署同意延长担保期限，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 得擅自变更或解除合同。当事人一方依据《借款合同条例》要求变更或解除合同时， 应及时采用书面形式通知其他当事人，并达成书面协议。本合同变更或解除后， 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借款合同下载 借款合同正规版二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 w 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借款合同下载 借款合同正规版三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借款合同下载 借款合同正规版四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借款合同下载 借款合同正规版五</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2025-05-02T12:42:32+08:00</dcterms:created>
  <dcterms:modified xsi:type="dcterms:W3CDTF">2025-05-02T12:42:32+08:00</dcterms:modified>
</cp:coreProperties>
</file>

<file path=docProps/custom.xml><?xml version="1.0" encoding="utf-8"?>
<Properties xmlns="http://schemas.openxmlformats.org/officeDocument/2006/custom-properties" xmlns:vt="http://schemas.openxmlformats.org/officeDocument/2006/docPropsVTypes"/>
</file>