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最新法院认可的借款合同优秀</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法院认可的借款合同一甲、乙双方本着平等自愿、诚实信用的原则，经协商一致，达成本协议，并保证共同遵守执行。借款方向出借方借款人民币_____________元。_______________________________________。借...</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法院认可的借款合同二</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法院认可的借款合同三</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