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2025年抵押贷款借款合同 抵押贷款合同书汇总(3篇)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抵押贷款合同书一抵押人(甲方)代表人：_________________抵押权人(乙方)代表人：_________________为确保_______________年__________月__________日签订的__...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抵押贷款合同书二</w:t>
      </w:r>
    </w:p>
    <w:p>
      <w:pPr>
        <w:ind w:left="0" w:right="0" w:firstLine="560"/>
        <w:spacing w:before="450" w:after="450" w:line="312" w:lineRule="auto"/>
      </w:pPr>
      <w:r>
        <w:rPr>
          <w:rFonts w:ascii="宋体" w:hAnsi="宋体" w:eastAsia="宋体" w:cs="宋体"/>
          <w:color w:val="000"/>
          <w:sz w:val="28"/>
          <w:szCs w:val="28"/>
        </w:rPr>
        <w:t xml:space="preserve">兹证明我单位_____________，(男、女)，___________年______月______日出生，至___________年______月______日止</w:t>
      </w:r>
    </w:p>
    <w:p>
      <w:pPr>
        <w:ind w:left="0" w:right="0" w:firstLine="560"/>
        <w:spacing w:before="450" w:after="450" w:line="312" w:lineRule="auto"/>
      </w:pPr>
      <w:r>
        <w:rPr>
          <w:rFonts w:ascii="宋体" w:hAnsi="宋体" w:eastAsia="宋体" w:cs="宋体"/>
          <w:color w:val="000"/>
          <w:sz w:val="28"/>
          <w:szCs w:val="28"/>
        </w:rPr>
        <w:t xml:space="preserve">□从未登记结婚;□离异后未再登记结婚;□丧偶后未再登记结婚。我单位对所提供证明承担相应的法律责任。</w:t>
      </w:r>
    </w:p>
    <w:p>
      <w:pPr>
        <w:ind w:left="0" w:right="0" w:firstLine="560"/>
        <w:spacing w:before="450" w:after="450" w:line="312" w:lineRule="auto"/>
      </w:pPr>
      <w:r>
        <w:rPr>
          <w:rFonts w:ascii="宋体" w:hAnsi="宋体" w:eastAsia="宋体" w:cs="宋体"/>
          <w:color w:val="000"/>
          <w:sz w:val="28"/>
          <w:szCs w:val="28"/>
        </w:rPr>
        <w:t xml:space="preserve">单位填写人签章：_________________</w:t>
      </w:r>
    </w:p>
    <w:p>
      <w:pPr>
        <w:ind w:left="0" w:right="0" w:firstLine="560"/>
        <w:spacing w:before="450" w:after="450" w:line="312" w:lineRule="auto"/>
      </w:pPr>
      <w:r>
        <w:rPr>
          <w:rFonts w:ascii="宋体" w:hAnsi="宋体" w:eastAsia="宋体" w:cs="宋体"/>
          <w:color w:val="000"/>
          <w:sz w:val="28"/>
          <w:szCs w:val="28"/>
        </w:rPr>
        <w:t xml:space="preserve">单位组织(人事、保卫科)章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贷款抵押人(甲方)：_________________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第一期贷款期限为：______________个月，即自_____年_____月_____日起，至_____年_____月____日止。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第一期贷款最后还款日为_______年_____月_____日。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贷款抵押人(甲方)：_________________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2025-06-16T02:38:36+08:00</dcterms:created>
  <dcterms:modified xsi:type="dcterms:W3CDTF">2025-06-16T02:38:36+08:00</dcterms:modified>
</cp:coreProperties>
</file>

<file path=docProps/custom.xml><?xml version="1.0" encoding="utf-8"?>
<Properties xmlns="http://schemas.openxmlformats.org/officeDocument/2006/custom-properties" xmlns:vt="http://schemas.openxmlformats.org/officeDocument/2006/docPropsVTypes"/>
</file>