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最新个人向个人借款合同书三篇(大全)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个人向个人借款合同书一贷款方：_________银行（简称乙方）甲方为承包_________国（地区）_________工程项目所需人民币周转资金，经乙方审查，同意在_________银行总行_________号文件核定的贷款指标范围内发放...</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个人向个人借款合同书一</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因本质押贷款为甲方留学    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个人向个人借款合同书三</w:t>
      </w:r>
    </w:p>
    <w:p>
      <w:pPr>
        <w:ind w:left="0" w:right="0" w:firstLine="560"/>
        <w:spacing w:before="450" w:after="450" w:line="312" w:lineRule="auto"/>
      </w:pPr>
      <w:r>
        <w:rPr>
          <w:rFonts w:ascii="宋体" w:hAnsi="宋体" w:eastAsia="宋体" w:cs="宋体"/>
          <w:color w:val="000"/>
          <w:sz w:val="28"/>
          <w:szCs w:val="28"/>
        </w:rPr>
        <w:t xml:space="preserve">个人向个人的借款合同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