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借款合同范本双方(热门20篇)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借款合同范本双方1借款单位： (以下简称借方)贷款单位： (以下简称贷方)借方根据_______号文件，_____(项目)所需资金向贷方提出申请，经贷方审查同意发放贷款.双方经协商签订本合同，共同遵守.第一条借款金额(大写)外汇_____万...</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借款合同范本双方5</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借款合同范本双方7</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借款合同范本双方11</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&gt;第四条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&gt;第五条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先生/女士（身份证号：）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二、借款用途：用于先生（身份证号：）资金周转需要。</w:t>
      </w:r>
    </w:p>
    <w:p>
      <w:pPr>
        <w:ind w:left="0" w:right="0" w:firstLine="560"/>
        <w:spacing w:before="450" w:after="450" w:line="312" w:lineRule="auto"/>
      </w:pPr>
      <w:r>
        <w:rPr>
          <w:rFonts w:ascii="宋体" w:hAnsi="宋体" w:eastAsia="宋体" w:cs="宋体"/>
          <w:color w:val="000"/>
          <w:sz w:val="28"/>
          <w:szCs w:val="28"/>
        </w:rPr>
        <w:t xml:space="preserve">三、借款期限：天，借款期限自年月日至</w:t>
      </w:r>
    </w:p>
    <w:p>
      <w:pPr>
        <w:ind w:left="0" w:right="0" w:firstLine="560"/>
        <w:spacing w:before="450" w:after="450" w:line="312" w:lineRule="auto"/>
      </w:pPr>
      <w:r>
        <w:rPr>
          <w:rFonts w:ascii="宋体" w:hAnsi="宋体" w:eastAsia="宋体" w:cs="宋体"/>
          <w:color w:val="000"/>
          <w:sz w:val="28"/>
          <w:szCs w:val="28"/>
        </w:rPr>
        <w:t xml:space="preserve">年月日止。（乙方保证本次借款绝不延期，否则愿意承担相应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四、此次借款由（身份证号：）提供融资服务，甲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五、借款利率按月息%计算。</w:t>
      </w:r>
    </w:p>
    <w:p>
      <w:pPr>
        <w:ind w:left="0" w:right="0" w:firstLine="560"/>
        <w:spacing w:before="450" w:after="450" w:line="312" w:lineRule="auto"/>
      </w:pPr>
      <w:r>
        <w:rPr>
          <w:rFonts w:ascii="宋体" w:hAnsi="宋体" w:eastAsia="宋体" w:cs="宋体"/>
          <w:color w:val="000"/>
          <w:sz w:val="28"/>
          <w:szCs w:val="28"/>
        </w:rPr>
        <w:t xml:space="preserve">六、借款支付方式：（甲方或甲方委托人应将借款资金转入乙方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指定的账户：开户行：开户名账号：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期还款违约金。如连续逾期达天或年月日未及时还清所以款项，甲方有权处置乙方用作借款抵押的上述资产，视为乙方自动放弃用作借款抵押的财产的所有权，乙方不得毁约,及无理追回。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签订地点：签订日期：年月日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借款合同范本双方15</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 %，利随本清。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借款合同范本双方20</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