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出租房租赁协议</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甲方（出租方）姓名： shenfen证：乙方（承租方）姓名： shenfen证：甲乙双方在平等、自愿、协商一致的基础上，根据我国《合同法》的有关规定，达成如下租房协议：一、 甲方愿把产权属于 房厅出租给乙方使用。二、 租期：自 年 月 日起...</w:t>
      </w:r>
    </w:p>
    <w:p>
      <w:pPr>
        <w:ind w:left="0" w:right="0" w:firstLine="560"/>
        <w:spacing w:before="450" w:after="450" w:line="312" w:lineRule="auto"/>
      </w:pPr>
      <w:r>
        <w:rPr>
          <w:rFonts w:ascii="宋体" w:hAnsi="宋体" w:eastAsia="宋体" w:cs="宋体"/>
          <w:color w:val="000"/>
          <w:sz w:val="28"/>
          <w:szCs w:val="28"/>
        </w:rPr>
        <w:t xml:space="preserve">甲方（出租方）姓名： shenfen证：</w:t>
      </w:r>
    </w:p>
    <w:p>
      <w:pPr>
        <w:ind w:left="0" w:right="0" w:firstLine="560"/>
        <w:spacing w:before="450" w:after="450" w:line="312" w:lineRule="auto"/>
      </w:pPr>
      <w:r>
        <w:rPr>
          <w:rFonts w:ascii="宋体" w:hAnsi="宋体" w:eastAsia="宋体" w:cs="宋体"/>
          <w:color w:val="000"/>
          <w:sz w:val="28"/>
          <w:szCs w:val="28"/>
        </w:rPr>
        <w:t xml:space="preserve">乙方（承租方）姓名： shenfen证：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 承租人为乙方</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2、财物金钱数量大，请放入银行保管，丢失钱财与房东无关。甲方不保管包括自行车在内的任何车辆。3、塑料门或木门不能打钉子，墙壁若要打钉子叫房东打。乙方没经甲方同意，对房屋打钉或打孔，乙方赔偿给甲方每孔20元。4、任何时间，乙方人员在房屋里不得打麻将，不得大声喧哗，不得开大电器的喇叭等制造任何噪声影响他人生活和休息，如有投诉扣按金30元/次。5、搬动煤气瓶等含铁金属，小心碰撞楼梯及房屋内瓷片，如有撞损，乙方赔偿每处50元。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7、退租时，承租人应提前5天通知房东退租的事，否则甲方从押金中扣5天房租。8、墙壁保持干净。不准把卫生巾、杂物（卫生纸外）倒入厕所，如有造成堵塞，乙方赔偿甲方500元。热水不能倒入厕所，以防热胀冷缩破裂，如有破裂乙方赔偿甲方500元。9、如需对房屋进行装修或打孔要经房东同意，费用由承租人支付，退租时设施归房东所有。10、承租人不慎丢了锁匙或忘记带锁匙，要求房东开门，交30元/次开门人工费。11、不准往窗外或楼梯间扔垃圾和不准乱吐痰，见到则甲方从按金中扣30元/次。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13、楼梯和梯间平台只能用地拖去拖、用扫把去扫，不能用水去冲洗，如用水冲洗，一切后果由乙方承担。14、租住期间，不得损坏房屋内的一切，有损坏或用坏的，不管有意无意照价赔偿。（退租时，乙方赔偿甲方因修理物体所耽误出租时间费加人工费加材料费。）15、厨房以外的任何地方，不能进行煮饭、炒菜、煮食物或燃烧东西取暖等一切燃烧使用，厨房也只能燃烧液化石油气使用，否则甲方有权从乙方按金中扣100元/次，作为污染本房屋环境的赔偿费用。16、当本协议书租期已满，房东有权利提高房租价格和水电价格以及有权利终止续租，房东提前15天通知承租人。 17、退租时，承租人把清洁卫生搞好，恢复原来房东交付使用时的干净状态，否则甲方从按金中扣30元作为打扫卫生费用。18、楼梯底、院子、楼梯平台、走廊通道都不作为给承租人存放杂物，任何车辆的停放必须经房东同意。19、甲方只提供居住，乙方的人员发生任何事故与甲方无关。20、收了当月的租金，承租人未住满当月的天数要求搬出，余下未住的天数，承租人不能要求退回钱。21、阳台围栏，承租人要注意小孩安全，出现任何事故与房东无关。阳台栏矶和窗台上面不能放置花盆或砖头以及跌落可致人伤亡的任何东西。如有存放，一切后果由乙方负责，并且甲方有权随时搬走存放物，没收并消毁。22、傍晚19：00—次日上午08：00不作为乙方要求退租时间。 23、乙方不在此套间租住，此协议自动作废无效。若乙方在本套间租住时间较长，已签约一份以上现仍在这个套间租住，则以最后一份为准。24、如转租，事先应经得甲方同意，否则一切后果自负。25、乙方接住房后，应及时自行出钱买锁给房东更换门锁，否则发生意外与房东无关。26、乙方不得在房屋内饲养任何动物或宠物。乙方未经甲方许可不得在房屋内自行安装任何设施和装置。27、当本租房协议书的租住时间已满，因春节所以在10月份收租日需签约6个月。（不续约可以选择退租）28、如有不明的可疑物品，甲方有权随时要求乙方拆箱查货。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2025-05-10T06:37:57+08:00</dcterms:created>
  <dcterms:modified xsi:type="dcterms:W3CDTF">2025-05-10T06:37:57+08:00</dcterms:modified>
</cp:coreProperties>
</file>

<file path=docProps/custom.xml><?xml version="1.0" encoding="utf-8"?>
<Properties xmlns="http://schemas.openxmlformats.org/officeDocument/2006/custom-properties" xmlns:vt="http://schemas.openxmlformats.org/officeDocument/2006/docPropsVTypes"/>
</file>