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番禺区个人房屋租赁合同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番禺区个人房屋租赁合同（精选13篇）番禺区个人房屋租赁合同 篇1 第一条合同当事人 出租人：____________ 承租人：____________ 根据国家、省、市有关法律、法规及有关规定，甲乙双方本着平等、自愿的原则，经协商一致订立本...</w:t>
      </w:r>
    </w:p>
    <w:p>
      <w:pPr>
        <w:ind w:left="0" w:right="0" w:firstLine="560"/>
        <w:spacing w:before="450" w:after="450" w:line="312" w:lineRule="auto"/>
      </w:pPr>
      <w:r>
        <w:rPr>
          <w:rFonts w:ascii="宋体" w:hAnsi="宋体" w:eastAsia="宋体" w:cs="宋体"/>
          <w:color w:val="000"/>
          <w:sz w:val="28"/>
          <w:szCs w:val="28"/>
        </w:rPr>
        <w:t xml:space="preserve">番禺区个人房屋租赁合同（精选13篇）</w:t>
      </w:r>
    </w:p>
    <w:p>
      <w:pPr>
        <w:ind w:left="0" w:right="0" w:firstLine="560"/>
        <w:spacing w:before="450" w:after="450" w:line="312" w:lineRule="auto"/>
      </w:pPr>
      <w:r>
        <w:rPr>
          <w:rFonts w:ascii="宋体" w:hAnsi="宋体" w:eastAsia="宋体" w:cs="宋体"/>
          <w:color w:val="000"/>
          <w:sz w:val="28"/>
          <w:szCs w:val="28"/>
        </w:rPr>
        <w:t xml:space="preserve">番禺区个人房屋租赁合同 篇1</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第二条甲方同意将坐落____________路____________街______号______房号的房地产出租给乙方作____________平方米，分摊共用建筑面积____________平方米。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番禺区个人房屋租赁合同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(一)房屋租赁期自_____年_____月_____日至_____年_____月_____日，共计____年____个月。(期限超过xx年的，超过部分无效。)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(二)、未按约定时间交付该房屋达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份，其中甲方执____份，乙方____份，房屋租赁管理行政机关备案一份，执____份。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番禺区个人房屋租赁合同 篇3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番禺区个人房屋租赁合同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一、甲方将位于_________市_________街道_________小区_________号楼________号的房屋出租给乙方居住使用，租赁期限自____年____月____日至_______年_______月_______日，计_________个月。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二、本房屋月租金为人民币_________元，按月/季度/年结算。每月_________月初/每季_________季初/每年_________年初_________日内，乙方向甲方支付_________全月/季/年租金。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五、房屋租赁期为，从_______年_______月_______日至_______年_______月_______日。在此期间，任何一方要求终止合同，须提前三个月通知对方，并偿付对方总租金___的违约金;如果甲方转让该房屋，乙方有优先购买权。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篇6</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甲方将位于 房屋出租给乙方，该房屋结构为 结构，出租面积为 平方米。房屋所有权证号：</w:t>
      </w:r>
    </w:p>
    <w:p>
      <w:pPr>
        <w:ind w:left="0" w:right="0" w:firstLine="560"/>
        <w:spacing w:before="450" w:after="450" w:line="312" w:lineRule="auto"/>
      </w:pPr>
      <w:r>
        <w:rPr>
          <w:rFonts w:ascii="宋体" w:hAnsi="宋体" w:eastAsia="宋体" w:cs="宋体"/>
          <w:color w:val="000"/>
          <w:sz w:val="28"/>
          <w:szCs w:val="28"/>
        </w:rPr>
        <w:t xml:space="preserve">第二条 乙方承租房屋用于 使用，甲方应保证承租房屋质量完好，甲方提供房屋相关设施如下：</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第五条 乙方负责交付从租赁日开始发生的水费、暖气费、电费和煤气费。在入住前双方应一起查验表数登记如下：</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篇9</w:t>
      </w:r>
    </w:p>
    <w:p>
      <w:pPr>
        <w:ind w:left="0" w:right="0" w:firstLine="560"/>
        <w:spacing w:before="450" w:after="450" w:line="312" w:lineRule="auto"/>
      </w:pPr>
      <w:r>
        <w:rPr>
          <w:rFonts w:ascii="宋体" w:hAnsi="宋体" w:eastAsia="宋体" w:cs="宋体"/>
          <w:color w:val="000"/>
          <w:sz w:val="28"/>
          <w:szCs w:val="28"/>
        </w:rPr>
        <w:t xml:space="preserve">范本 摘要：房屋租赁合同在房屋押金的问题上需在合同内约定什么情况下返还，什么情况下不返。以下是应届毕业生网整理的北京个人房屋租赁合同协议，欢迎阅读! 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 ，房屋(间)编码为 的房屋(以下简称租赁房屋)出租给乙方使用。租赁房屋建筑面积 共计 平方米，建筑物总层数 。 租赁房屋权利人： ;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 □每月____日前; □每季度第 个月____日前; □每半年第 个月____日前; □每年第 个月日前; 向甲方交付租金;甲方收取租金时，应向乙方开具税务发票。 (上述四种方式双方应共同选择一项，并在所选项□内打a;adc;)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 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 交付乙方使用，并办理有关移交手续。 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 发生特别紧急情况必须立即进行维修的，乙方应先行代为维修并及时将有关情况通知甲方。 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番禺区个人房屋租赁合同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 承租方（以下简称乙方）：_______________身份证号码：___________________________________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建筑面积_____________平方米、使用面积_____________平方米，类型_____________，结构等级_____________，完损等级_____________，主要装修设备_____________，出租给乙方作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租赁期共___个月，甲方从________年____月____日起将出租房屋交付乙方使用，至________年____月____日收回。 合同期满后，如甲方仍继续出租房屋的，乙方拥有优先承租权。乙方有意续租，需提前____日向甲方提出。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 甲乙双方议定月租金___________元，租金总计：___________元（大写：_________________）。 租金支付方式：每____月支付一次，提前支付，先付后用。 房屋出租保证金：__________________。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3、乙方擅自将承租房屋转给他人使用，甲方有权责令停止转让行为，终止租赁合同。同时按约定租金的_______%，以天数计算由乙方向甲方支付违约金。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 本合同一式2份，甲乙方各执1份 甲方签字：________________乙方签字：________________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篇11</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 法律 指由全国人民代表大会或其常委会制订颁布的条文; 法规 是指行政法规和地方性法规; 规章 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宋体" w:hAnsi="宋体" w:eastAsia="宋体" w:cs="宋体"/>
          <w:color w:val="000"/>
          <w:sz w:val="28"/>
          <w:szCs w:val="28"/>
        </w:rPr>
        <w:t xml:space="preserve">番禺区个人房屋租赁合同 篇12</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篇13</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2025-07-18T15:48:49+08:00</dcterms:created>
  <dcterms:modified xsi:type="dcterms:W3CDTF">2025-07-18T15:48:49+08:00</dcterms:modified>
</cp:coreProperties>
</file>

<file path=docProps/custom.xml><?xml version="1.0" encoding="utf-8"?>
<Properties xmlns="http://schemas.openxmlformats.org/officeDocument/2006/custom-properties" xmlns:vt="http://schemas.openxmlformats.org/officeDocument/2006/docPropsVTypes"/>
</file>