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2024年灯光设备租赁公司 舞台灯光租赁合同(3篇)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灯光设备租赁公司 舞台灯光租赁合同一乙方：，身份证号码：甲方同意将其所有的本合同项下的停车位以下称本停车位由乙方有偿使用，乙方保证交纳相关费用并按要求使用本停车位。甲、乙双方经过友好协商，就停车位租赁事宜，达成如下合同，以兹信守。第一条本停...</w:t>
      </w:r>
    </w:p>
    <w:p>
      <w:pPr>
        <w:ind w:left="0" w:right="0" w:firstLine="560"/>
        <w:spacing w:before="450" w:after="450" w:line="312" w:lineRule="auto"/>
      </w:pPr>
      <w:r>
        <w:rPr>
          <w:rFonts w:ascii="黑体" w:hAnsi="黑体" w:eastAsia="黑体" w:cs="黑体"/>
          <w:color w:val="000000"/>
          <w:sz w:val="36"/>
          <w:szCs w:val="36"/>
          <w:b w:val="1"/>
          <w:bCs w:val="1"/>
        </w:rPr>
        <w:t xml:space="preserve">灯光设备租赁公司 舞台灯光租赁合同一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本停车位位于__市__路_号__小区停车位。</w:t>
      </w:r>
    </w:p>
    <w:p>
      <w:pPr>
        <w:ind w:left="0" w:right="0" w:firstLine="560"/>
        <w:spacing w:before="450" w:after="450" w:line="312" w:lineRule="auto"/>
      </w:pPr>
      <w:r>
        <w:rPr>
          <w:rFonts w:ascii="宋体" w:hAnsi="宋体" w:eastAsia="宋体" w:cs="宋体"/>
          <w:color w:val="000"/>
          <w:sz w:val="28"/>
          <w:szCs w:val="28"/>
        </w:rPr>
        <w:t xml:space="preserve">该车位长__米，宽__米，左侧为□停车位/□墙体/□其他：，右侧为□停车位/□墙体/□其他：适于停放车辆类型为小轿车。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在乙方向甲方支付全部本停车位租赁费后，甲方同意于_年_月_日前，将本停车位交予乙方使用。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1、车位租赁费金额乙方租赁本停车位每壹年应向甲方支付租赁费为人民币__元。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2、物业管理本小区物业管理公司收取的本停车位管理费由□甲方/□乙方承担，费用标准为每壹年元。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1、购买本合同使用期限内，甲方有权出售本停车场或停车位。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甲方出售本停车位的，甲方应当至少提前10日将出售价格及付款要求等通知乙方，乙方在同等条件下享有本停车位优先购买权。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灯光设备租赁公司 舞台灯光租赁合同二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1.甲方所拥有的坐落于天津市，产权证号建筑面积为平方米的房产一套，其现用途为自住。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乙方于签订本合同当日支付甲方购房定金10万元，作为购房担保。乙方支付首付款时，定金折抵首付款。同时甲方须将房产证、契税证复印件交与乙方。待凑足79.5万元即刻给与甲方，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4.第三条房屋交付</w:t>
      </w:r>
    </w:p>
    <w:p>
      <w:pPr>
        <w:ind w:left="0" w:right="0" w:firstLine="560"/>
        <w:spacing w:before="450" w:after="450" w:line="312" w:lineRule="auto"/>
      </w:pPr>
      <w:r>
        <w:rPr>
          <w:rFonts w:ascii="宋体" w:hAnsi="宋体" w:eastAsia="宋体" w:cs="宋体"/>
          <w:color w:val="000"/>
          <w:sz w:val="28"/>
          <w:szCs w:val="28"/>
        </w:rPr>
        <w:t xml:space="preserve">甲方应于年月日前将房屋交付乙方。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2.在办理过户手续以前不论房价涨与跌，双方均不得违约。如甲方违约，甲方应将所收房款总额退还给乙方并向乙方支付违约金万元。</w:t>
      </w:r>
    </w:p>
    <w:p>
      <w:pPr>
        <w:ind w:left="0" w:right="0" w:firstLine="560"/>
        <w:spacing w:before="450" w:after="450" w:line="312" w:lineRule="auto"/>
      </w:pPr>
      <w:r>
        <w:rPr>
          <w:rFonts w:ascii="宋体" w:hAnsi="宋体" w:eastAsia="宋体" w:cs="宋体"/>
          <w:color w:val="000"/>
          <w:sz w:val="28"/>
          <w:szCs w:val="28"/>
        </w:rPr>
        <w:t xml:space="preserve">五、因订立本合同和履行本合同产生的争议，包括合同效力，违约纠纷由双方协商解决，协商不成的，向房屋所在地法院起诉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简单的银川市房屋租赁合同样本</w:t>
      </w:r>
    </w:p>
    <w:p>
      <w:pPr>
        <w:ind w:left="0" w:right="0" w:firstLine="560"/>
        <w:spacing w:before="450" w:after="450" w:line="312" w:lineRule="auto"/>
      </w:pPr>
      <w:r>
        <w:rPr>
          <w:rFonts w:ascii="宋体" w:hAnsi="宋体" w:eastAsia="宋体" w:cs="宋体"/>
          <w:color w:val="000"/>
          <w:sz w:val="28"/>
          <w:szCs w:val="28"/>
        </w:rPr>
        <w:t xml:space="preserve">甲方姓名：__________________身份证号码：________________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灯光设备租赁公司 舞台灯光租赁合同三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 年 月 日 时至 年 月 日 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 人民币。此为不含税价(如开发票需交 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 )良( )中( )差( )原因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 )良( )中( )差( )原因七、补充规定：现金结算。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2025-05-01T18:25:34+08:00</dcterms:created>
  <dcterms:modified xsi:type="dcterms:W3CDTF">2025-05-01T18:25:34+08:00</dcterms:modified>
</cp:coreProperties>
</file>

<file path=docProps/custom.xml><?xml version="1.0" encoding="utf-8"?>
<Properties xmlns="http://schemas.openxmlformats.org/officeDocument/2006/custom-properties" xmlns:vt="http://schemas.openxmlformats.org/officeDocument/2006/docPropsVTypes"/>
</file>