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2024年深圳出租房租赁合同(19篇)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承租方：甲、乙双方依据《民法典》等有关法律规定，本着互惠互利、友好合作的宗旨，在充分理解本合同各条款的基础上达成共识，特签定本合同以便共同遵守。一、门面位置、面积及用途：甲方将位于栋楼号房屋，面积约平方米租赁给乙方使用，...</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1、甲方将其合法拥有的座落于________街_______号以_____门面房小间出租给乙方用于经营。该门面建筑面积共_______平方米;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第一年租金为_______元人民币，大写_____________________圆整。第二年租金经双方协商约定________________________。租金支付方式_________________。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一、甲方将位于：贵州省兴义市神奇西咱46号门面出租给乙方，作为经营烟花爆竹使用，面积为40平方米，租金每年为捌仟元整，缴纳租金为每年一交，租期为____年10月15日至20____年10月15日止。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七、乙方必须向甲方交押金____元整，在门面到期时，乙方在没有损坏原有的房屋设备下，甲方全款退还乙方押金____元整。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十、本合同有效期为3年，自____年10月15日至20____年10月14日止，自甲、乙双方签字之日生效。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三、租赁期限：本合同租赁期为3年，自年月日起至年月日止(其中优惠装修期约30天)，租金计算日期从年月日起至年月日。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1、第一年租金(年月日至年月日)为每方米单价元，每月租金，年租金共元，大写元，第二年租金经双方协商约定在上年租金的基础上，每平方米增加2元，即第二年(年月日至年月日，每月租金元，年租金元)。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第三年在第二年租金基础上，每平方米增加2元，即(年月日至年月日，每月租金元，年租金元)。</w:t>
      </w:r>
    </w:p>
    <w:p>
      <w:pPr>
        <w:ind w:left="0" w:right="0" w:firstLine="560"/>
        <w:spacing w:before="450" w:after="450" w:line="312" w:lineRule="auto"/>
      </w:pPr>
      <w:r>
        <w:rPr>
          <w:rFonts w:ascii="宋体" w:hAnsi="宋体" w:eastAsia="宋体" w:cs="宋体"/>
          <w:color w:val="000"/>
          <w:sz w:val="28"/>
          <w:szCs w:val="28"/>
        </w:rPr>
        <w:t xml:space="preserve">租金支付方式为现金，先付后用，每3个月支付一次，第一次在签定合同之日付款，第二次及以后的支付租金时间应在每季度末提前0日支付季度租金。</w:t>
      </w:r>
    </w:p>
    <w:p>
      <w:pPr>
        <w:ind w:left="0" w:right="0" w:firstLine="560"/>
        <w:spacing w:before="450" w:after="450" w:line="312" w:lineRule="auto"/>
      </w:pPr>
      <w:r>
        <w:rPr>
          <w:rFonts w:ascii="宋体" w:hAnsi="宋体" w:eastAsia="宋体" w:cs="宋体"/>
          <w:color w:val="000"/>
          <w:sz w:val="28"/>
          <w:szCs w:val="28"/>
        </w:rPr>
        <w:t xml:space="preserve">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3、为保证合同的履行，乙方于本合同签订之日向甲方支付履约保证金0000元。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深圳出租房租赁合同八</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深圳出租房租赁合同篇十一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一、租赁地点为：</w:t>
      </w:r>
    </w:p>
    <w:p>
      <w:pPr>
        <w:ind w:left="0" w:right="0" w:firstLine="560"/>
        <w:spacing w:before="450" w:after="450" w:line="312" w:lineRule="auto"/>
      </w:pPr>
      <w:r>
        <w:rPr>
          <w:rFonts w:ascii="宋体" w:hAnsi="宋体" w:eastAsia="宋体" w:cs="宋体"/>
          <w:color w:val="000"/>
          <w:sz w:val="28"/>
          <w:szCs w:val="28"/>
        </w:rPr>
        <w:t xml:space="preserve">二、租用面积：建筑物面积为____平方米。租赁物及附属设施设备详见交接清单：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四、租赁期限：共计____年，从____起至止____。</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五、租金标准：第一年年租金为人民币____元，第二年租金为____整。第三年租金____元整。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3、乙方在承租期内未按合同约定的时间缴付租金的，每逾期一天按月租金的____缴纳滞纳金，逾期超过天不缴纳租金的，甲方可以单方解除合同，乙方应承担违约责任。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____商品市场与甲方的书面合同，并可以明确证明甲方有权转租给第三方。甲方可把____一层的____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10、因市场拆迁影响到乙方正常经营或不能经营，甲方需向乙方赔偿费用____元。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十二、本合同壹式贰份，双方各执壹份，经双方代办签证盖章后开始生效，未尽事宜，双方可签订补充协议，与本合同具有同等法律效力。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