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茶楼租赁合同 花卉租赁协议(8篇)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花卉租赁合同花卉租赁合同简单版一承租方： (以下简称甲方)出租方： (以下简称乙方)经甲、乙双方协商一致，同意签订并认真履行本合同，具体内容如下：一、摆放花卉的协作事项1、租摆花卉与绿色与观叶植物品种、规格、数量经甲、乙双方确定后由乙方负责...</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20 年 月 日至 年 月 日止. 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