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最新门面租赁合同 简版(实用六篇)</w:t>
      </w:r>
      <w:bookmarkEnd w:id="1"/>
    </w:p>
    <w:p>
      <w:pPr>
        <w:jc w:val="center"/>
        <w:spacing w:before="0" w:after="450"/>
      </w:pPr>
      <w:r>
        <w:rPr>
          <w:rFonts w:ascii="Arial" w:hAnsi="Arial" w:eastAsia="Arial" w:cs="Arial"/>
          <w:color w:val="999999"/>
          <w:sz w:val="20"/>
          <w:szCs w:val="20"/>
        </w:rPr>
        <w:t xml:space="preserve">来源：网络  作者：落花无言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门面租赁合同 简版一住址： 身份证号：承租方(乙方)：住址：根据《中华人民共和国合同法》及有关规定，为明确出租方与承租方的权利与义务关系，经双方协商一致，签订本合同。一、 甲方同意将地址为：面积为____ 平方米包括：_________ 的...</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 简版一</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二、租赁期限为10年，自20__年 月 日起至20__年 月 日止。</w:t>
      </w:r>
    </w:p>
    <w:p>
      <w:pPr>
        <w:ind w:left="0" w:right="0" w:firstLine="560"/>
        <w:spacing w:before="450" w:after="450" w:line="312" w:lineRule="auto"/>
      </w:pPr>
      <w:r>
        <w:rPr>
          <w:rFonts w:ascii="宋体" w:hAnsi="宋体" w:eastAsia="宋体" w:cs="宋体"/>
          <w:color w:val="000"/>
          <w:sz w:val="28"/>
          <w:szCs w:val="28"/>
        </w:rPr>
        <w:t xml:space="preserve">三、该门面前三年即20__年6月1日至20__年5月31日的租金为____元/年;第二个三年即20__年6月1日至20__年5月31日的租金为____元/年;后四年即20__年6月1日至20__年5月31日的租金为_____元/年。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1、确保按时支付租金，并向甲方支付保证金壹拾万元￥100,000.00;合同到期或中止时，有权收回保证金。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一、甲方将所属位于________________________________________________________的两间门面房租赁给乙方使用。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二、租金及交付方式：每年租金为_______万元整，乙方自协议生效起交付第一年全年房租费(每年_______日前)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三、租赁期限为叁年整，从___________年_______月______日起至___________年_______月______日止。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经三方友好协商，签定本合同：</w:t>
      </w:r>
    </w:p>
    <w:p>
      <w:pPr>
        <w:ind w:left="0" w:right="0" w:firstLine="560"/>
        <w:spacing w:before="450" w:after="450" w:line="312" w:lineRule="auto"/>
      </w:pPr>
      <w:r>
        <w:rPr>
          <w:rFonts w:ascii="宋体" w:hAnsi="宋体" w:eastAsia="宋体" w:cs="宋体"/>
          <w:color w:val="000"/>
          <w:sz w:val="28"/>
          <w:szCs w:val="28"/>
        </w:rPr>
        <w:t xml:space="preserve">第一条承租人经得出租人的同意，就承租的坐落_________________________、其楼上楼下全部_________平方米转租与现租人为商铺营业使用。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1.每年租金人民币________元，每年____月___日以前缴纳。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2.房租在每年___月___日上交甲方，托欠时不的超过___天。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1.乙方违反约定方法使用转租房屋，或拖欠租金达_____天以上，经甲方催告限期缴纳仍不支付时房租时，甲方有权向乙方收取未交房租的5%的违约金。</w:t>
      </w:r>
    </w:p>
    <w:p>
      <w:pPr>
        <w:ind w:left="0" w:right="0" w:firstLine="560"/>
        <w:spacing w:before="450" w:after="450" w:line="312" w:lineRule="auto"/>
      </w:pPr>
      <w:r>
        <w:rPr>
          <w:rFonts w:ascii="宋体" w:hAnsi="宋体" w:eastAsia="宋体" w:cs="宋体"/>
          <w:color w:val="000"/>
          <w:sz w:val="28"/>
          <w:szCs w:val="28"/>
        </w:rPr>
        <w:t xml:space="preserve">2.甲方若要终止出租此门面房须经过乙方同意，如乙方不同意甲方收回此门面出租。甲方无权收取此门面，依然以此合同为准，继续收取每年的房租。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第八条出租人对于转租人将租赁房屋一部转租与别人，要经过出租人的应予以同意。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本合同一式___份，当事人及连带保证人各执一份为凭，自___方签字之日起生效。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门面租赁合同简约版篇7</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三、租金：房屋租金每年为_______________人民币，第一年租金在签订合同的当日内一次性付清，于______年_____月_____日一次性交清第二年的租金，以现金方式支付。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&lt;/p[_TAG_h2]门面租赁合同 简版四</w:t>
      </w:r>
    </w:p>
    <w:p>
      <w:pPr>
        <w:ind w:left="0" w:right="0" w:firstLine="560"/>
        <w:spacing w:before="450" w:after="450" w:line="312" w:lineRule="auto"/>
      </w:pPr>
      <w:r>
        <w:rPr>
          <w:rFonts w:ascii="宋体" w:hAnsi="宋体" w:eastAsia="宋体" w:cs="宋体"/>
          <w:color w:val="000"/>
          <w:sz w:val="28"/>
          <w:szCs w:val="28"/>
        </w:rPr>
        <w:t xml:space="preserve">甲方：_______________联系电话：___________________________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 中华人民共和国合同法]的有 关规定，本着平等互利 商议一致的原则，甲方将产权属自己的_______铺位(复式)租给乙方使用。甲乙双方经友好商议，自愿签订本合同，双方共同遵守。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 中底层铺面建筑面积________平方米。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 保证金 租金 设施费 管理费等</w:t>
      </w:r>
    </w:p>
    <w:p>
      <w:pPr>
        <w:ind w:left="0" w:right="0" w:firstLine="560"/>
        <w:spacing w:before="450" w:after="450" w:line="312" w:lineRule="auto"/>
      </w:pPr>
      <w:r>
        <w:rPr>
          <w:rFonts w:ascii="宋体" w:hAnsi="宋体" w:eastAsia="宋体" w:cs="宋体"/>
          <w:color w:val="000"/>
          <w:sz w:val="28"/>
          <w:szCs w:val="28"/>
        </w:rPr>
        <w:t xml:space="preserve">1 乙方须在 签订本合同时，向甲方缴纳保证金为人民币______元，租赁期满，费用结算清晰并经甲方验收商铺合格后，甲方退回上述保证金给乙方(不 计息)。</w:t>
      </w:r>
    </w:p>
    <w:p>
      <w:pPr>
        <w:ind w:left="0" w:right="0" w:firstLine="560"/>
        <w:spacing w:before="450" w:after="450" w:line="312" w:lineRule="auto"/>
      </w:pPr>
      <w:r>
        <w:rPr>
          <w:rFonts w:ascii="宋体" w:hAnsi="宋体" w:eastAsia="宋体" w:cs="宋体"/>
          <w:color w:val="000"/>
          <w:sz w:val="28"/>
          <w:szCs w:val="28"/>
        </w:rPr>
        <w:t xml:space="preserve">2 乙方应在 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从_________年_______月______日起至_________年_______月______日，当月租金：人民币______元。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 当月管理费(含公共卫生 保安 消防 公共绿化等管理费用)每月每平方米________元。</w:t>
      </w:r>
    </w:p>
    <w:p>
      <w:pPr>
        <w:ind w:left="0" w:right="0" w:firstLine="560"/>
        <w:spacing w:before="450" w:after="450" w:line="312" w:lineRule="auto"/>
      </w:pPr>
      <w:r>
        <w:rPr>
          <w:rFonts w:ascii="宋体" w:hAnsi="宋体" w:eastAsia="宋体" w:cs="宋体"/>
          <w:color w:val="000"/>
          <w:sz w:val="28"/>
          <w:szCs w:val="28"/>
        </w:rPr>
        <w:t xml:space="preserve">4 电费 水费按有 关部门规定的商业用电 用水价格收费(含损耗 区内路灯分摊)。次月____号前应交清上月的水电费。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 甲方负责在 小区内配备消防设施 公共卫生 供水 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 甲方负责制定[____________商业小区的综合管理规定]和小区内的其它管理制度。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 甲方依照本合同和[商业小区综合管理规定]，对商业小区进行日常管理，甲方负责配备相应的管理 服务员(如保安员 清洁工 电工 水工)，做好保安 防火 防盗 清洁 供电 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 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 乙方完全自愿自觉遵守甲方制定[____________商业小区综合管理规定](见附件)和商业小区的其它管理制度，以保证小区的正常运作。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 乙方在 承租商铺之后，应立即到工商管理部门办理[营业执照]和到税务管理部门办理税务登记手续，不 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 乙方要做好商铺的安全 防火 防盗工作，不 得在 商铺内(包括二楼)使用明火的炊具，不 能占用公共场地作经营或堆放货物杂物之用。因乙方责任发生的失火 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 未经甲方同意，乙方不 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 乙方负责保管，维护商铺内的设备 设施，如有 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 乙方应积极协助配合甲方对商铺 设备 公共设施的检修工作，不 得阻碍检查和施工，更不 得以此作为不 交 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 乙方如需对所承租的商铺进行内部装饰 装修，应将装修设计方案报知甲方，批准后方能施工。乙方迁出时，商铺内所增设的一切的嵌装在 建筑物结构内的附属设施不 得拆除，甲方也不 予补偿。乙方在 小区内张贴宣传品或设置广告，应按小区的有 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 乙方承租的铺位只限于经营服装和服装辅料使用。不 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 乙方在 经营过程 中所发生的债权债务均由乙方享有 承担。</w:t>
      </w:r>
    </w:p>
    <w:p>
      <w:pPr>
        <w:ind w:left="0" w:right="0" w:firstLine="560"/>
        <w:spacing w:before="450" w:after="450" w:line="312" w:lineRule="auto"/>
      </w:pPr>
      <w:r>
        <w:rPr>
          <w:rFonts w:ascii="宋体" w:hAnsi="宋体" w:eastAsia="宋体" w:cs="宋体"/>
          <w:color w:val="000"/>
          <w:sz w:val="28"/>
          <w:szCs w:val="28"/>
        </w:rPr>
        <w:t xml:space="preserve">10 _________年_______月_______日该小区开张之日乙方务必开门营业，此后乙方持续停业 空置 歇业不 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 乙方在 租赁期内确需 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 在 租赁期内，如乙方提出将商铺的承租权转租给第三者经营的，须经甲方审核同意， 中途转租的，按乙方所交的保证金的____%退还给乙方(不 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 如因不 可抗力或政府有 关部门征用等原因，确需收回商铺时，甲方须提前一个月通知乙方。乙方应无条件按甲方要求交还商铺，所缴的保证金在 扣清乙方应缴的费用后，将余额退回乙方(不 计息)，如保证金不 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 乙方在 租赁期内违约或人为损坏小区建筑物 设施的，先以保证金赔偿，保证金如不 足以赔偿时应补足差额;扣除保证金后，乙方应在 ____天内补足原保证金数额，如不 按期缴纳或补足保证金，甲方有 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 租金 设施费 管理费和水电费等乙方应缴费用，乙方应如期缴交，否则每逾期一天，按应缴总费用额的每日千分之一加收违约金，逾期二十天，除必须缴清所欠费用外，甲方有 权解除合同，收回商铺，保证金不 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 乙方如违反商业小区综合管理规定，甲方将视情节轻重赋予警告 扣除保证金 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 乙方如擅自改动 拆除铺位的建筑结构 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 乙方不 得擅自改变商铺使用性质和经营项目;不 得擅自转租 分租;不 得持续停业 空置 歇业超过____天;不 得将商铺作经济担保 抵押;更不 得利用商铺进行非法活动。如乙方有 上述行为之一的，甲方有 权提前单方解除合同，保证金不 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 因提前解除合同或合同期满不 再续租时，乙方应按甲方要求退还商铺，并将存放在 铺位内的一切财物搬走，三天内不 搬走，视乙方放弃该财产，甲方有 权对乙方所放弃财产进行处分，而不 作任何补偿给乙方。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 租赁期内，如遇不 可抗力的自然灾害造成的损失，由双方商议减免停业期间的租金(须致使乙方持续停业达_____天以上，方计入甲方减免收乙方租金的范围，否则乙方应正常缴交租金给甲方)，若因灾害影响持续两个月还不 能使用该商铺的，则作本合同自动终止，互不 承担责任。</w:t>
      </w:r>
    </w:p>
    <w:p>
      <w:pPr>
        <w:ind w:left="0" w:right="0" w:firstLine="560"/>
        <w:spacing w:before="450" w:after="450" w:line="312" w:lineRule="auto"/>
      </w:pPr>
      <w:r>
        <w:rPr>
          <w:rFonts w:ascii="宋体" w:hAnsi="宋体" w:eastAsia="宋体" w:cs="宋体"/>
          <w:color w:val="000"/>
          <w:sz w:val="28"/>
          <w:szCs w:val="28"/>
        </w:rPr>
        <w:t xml:space="preserve">2 合同期内如乙方无违约行为，则在 租赁期满，在 同等条件下，乙方有 优先承租权。如继续承租，乙方须在 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 本合同在 履行过程 中有 未尽事宜，经甲乙双方共同商议后，签订补充协议，补充协议与本合同具有 同等法律效力。</w:t>
      </w:r>
    </w:p>
    <w:p>
      <w:pPr>
        <w:ind w:left="0" w:right="0" w:firstLine="560"/>
        <w:spacing w:before="450" w:after="450" w:line="312" w:lineRule="auto"/>
      </w:pPr>
      <w:r>
        <w:rPr>
          <w:rFonts w:ascii="宋体" w:hAnsi="宋体" w:eastAsia="宋体" w:cs="宋体"/>
          <w:color w:val="000"/>
          <w:sz w:val="28"/>
          <w:szCs w:val="28"/>
        </w:rPr>
        <w:t xml:space="preserve">4 本合同由_______律师事务所见证。一式三份，甲方 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本合同如发生纠纷，经商议仍不 能解决的，任何一方均可向____________市人民法院提起诉讼。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 .</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一、甲方愿将座落在 (以购房合同地址为准)自有门面租赁给乙方使用，乙方自主经营，自负盈亏。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二、甲方门面装修固定财产卷闸门、水电设施安全。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1、门面年租金双方协商为第一年人民币8%递增。租金一年一交，以后在每年的 月 日之前一次性付清当年租金，不准拖欠和以各种理由拒交。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2、甲方提供：水电表设施齐全供乙方使用。水电费用乙方负责，乙方按月向供水电部门或者向甲方交清水电费，不得拖欠、拒交。否则发生的一切责任由乙方负责。水表底表吨位，电表底数度数。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1、乙方对甲方的门面所属建筑物和装修的固定财产不得随意改拆。</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4、乙方在门面的租赁期内对该门面有自主经营和转让权利，但必须经得甲方同意才行。</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六、本合同一式两份，甲乙双方各执一份，双方签字生效。具有同等法律效力。合同手写部经双方加盖手印后和打机体同样有效。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2025-05-02T01:12:25+08:00</dcterms:created>
  <dcterms:modified xsi:type="dcterms:W3CDTF">2025-05-02T01:12:25+08:00</dcterms:modified>
</cp:coreProperties>
</file>

<file path=docProps/custom.xml><?xml version="1.0" encoding="utf-8"?>
<Properties xmlns="http://schemas.openxmlformats.org/officeDocument/2006/custom-properties" xmlns:vt="http://schemas.openxmlformats.org/officeDocument/2006/docPropsVTypes"/>
</file>