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个人房屋租赁合同电子版 个人房屋租赁合同免费(优秀22篇)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个人房屋租赁合同电子版 个人房屋租赁合同免费一身份证号： 身份证号：联系电话： 联系电话：甲、乙双方就房屋租赁事宜，达成如下协议：一、甲方将位于 的房屋出租给乙方居住使用，租赁期限自 年 月 日至 年 月 日，计 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元(大写： )。每 结算一次，共需支付租金 元(大写： )。</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三、乙方租赁期间，水费、电费、取暖费、燃气费、电话费、上网费、电视收视费、物业费以及其它由乙方居住而产生的费用由乙方负担。租赁结束时，乙方须交清欠费。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元(大写： )作为保证金，合同终止时，无其他原因甲方予以退还。</w:t>
      </w:r>
    </w:p>
    <w:p>
      <w:pPr>
        <w:ind w:left="0" w:right="0" w:firstLine="560"/>
        <w:spacing w:before="450" w:after="450" w:line="312" w:lineRule="auto"/>
      </w:pPr>
      <w:r>
        <w:rPr>
          <w:rFonts w:ascii="宋体" w:hAnsi="宋体" w:eastAsia="宋体" w:cs="宋体"/>
          <w:color w:val="000"/>
          <w:sz w:val="28"/>
          <w:szCs w:val="28"/>
        </w:rPr>
        <w:t xml:space="preserve">五、在租赁期内，任何一方要求终止合同，须提前 个月通知对方，并偿付对方 元(大写：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对房屋内家具、电器、装修及其他设施任意处置，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1、租赁地址：________________________；房型规格________________；居住面积________平方米；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个人房屋租赁合同免费四</w:t>
      </w:r>
    </w:p>
    <w:p>
      <w:pPr>
        <w:ind w:left="0" w:right="0" w:firstLine="560"/>
        <w:spacing w:before="450" w:after="450" w:line="312" w:lineRule="auto"/>
      </w:pPr>
      <w:r>
        <w:rPr>
          <w:rFonts w:ascii="宋体" w:hAnsi="宋体" w:eastAsia="宋体" w:cs="宋体"/>
          <w:color w:val="000"/>
          <w:sz w:val="28"/>
          <w:szCs w:val="28"/>
        </w:rPr>
        <w:t xml:space="preserve">最新个人房屋租赁合同详细模板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第十三条房屋租赁所有权变动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个人房屋租赁合同免费七</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_____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一式______份，双方各执______份，报公安部门备案_________份。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1.有关《税法》和________镇政发(____)第____号文件规定比例由甲、乙方各自负担;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合同有效期限：_________至__________________。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年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(一)租金标准及支付方式：(每个月￥：________元/月)，房屋押金(_______个月，￥______________元)待合同期满或特殊情况导致的合同结束，乙方退租后返还。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简洁版个人房屋租赁合同范本一出租方(甲方)：___________承租方(乙方)：___________甲、乙双方就房屋租赁事宜，达成如下协议：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六、乙方不得随意损坏房屋设施，如需装修或改造，需先征得甲方同意，并承担装修改造费用。租赁结束时，乙方须将房屋设施恢复原状。b</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乙方：____日期：____日期：简洁版个人房屋租赁合同范本二甲方(出租方)乙方(承租方)现经甲乙双方充分了解、协商，一致达成如下个人租房协议书：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【房屋租赁合同简单范本一】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二、租赁期限为一年，出租方从xx年3月20日。</w:t>
      </w:r>
    </w:p>
    <w:p>
      <w:pPr>
        <w:ind w:left="0" w:right="0" w:firstLine="560"/>
        <w:spacing w:before="450" w:after="450" w:line="312" w:lineRule="auto"/>
      </w:pPr>
      <w:r>
        <w:rPr>
          <w:rFonts w:ascii="宋体" w:hAnsi="宋体" w:eastAsia="宋体" w:cs="宋体"/>
          <w:color w:val="000"/>
          <w:sz w:val="28"/>
          <w:szCs w:val="28"/>
        </w:rPr>
        <w:t xml:space="preserve">xx年3月20日，至三、承租方擅自将房屋转租、转让或转借的，承租人利用承租房进行非法活动的，出租方可以终止合同，收回房屋。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【房屋租赁合同简单范本二】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 (5)利用承租房屋存放危险物品或进行违法活动。(6)逾期未交纳按约定应当由乙方交纳的各项费用，已经给甲方造成严重损害的。 (7)拖欠房租累计______个月以上。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签订个人房屋租赁合同注意事项</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第三条租金每______元整乙方每年不得藉任何理由拖延或拒纳。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_______路_______一楼的门面房_______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_______年，甲方于_______年_______月_______日起将本合同第一条所指的房屋出租给乙方使用，到_______年_______月_______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三、房屋租赁费用每月每间_______，乙方从合同签订之日起以现金形式一次性交纳全年租金。租赁期限内，如有租金上浮的情况，甲方应提前30日通知乙方，乙方须在接到甲方通知30日内，按甲方要求补齐房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2025-05-02T16:56:46+08:00</dcterms:created>
  <dcterms:modified xsi:type="dcterms:W3CDTF">2025-05-02T16:56:46+08:00</dcterms:modified>
</cp:coreProperties>
</file>

<file path=docProps/custom.xml><?xml version="1.0" encoding="utf-8"?>
<Properties xmlns="http://schemas.openxmlformats.org/officeDocument/2006/custom-properties" xmlns:vt="http://schemas.openxmlformats.org/officeDocument/2006/docPropsVTypes"/>
</file>