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最新工程机械租赁合同(实用十二篇)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工程机械租赁合同一承租方： (简称乙方)甲、乙双方根据《中国工商银行××市信托部设备租赁业务试行办法》的规定，签订设备租赁合同，并商定如下条款，共同遵守执行。一、甲方根据乙方上级批准的项目和乙方自行选定的设备和技术质量标准，向 购进以下设备...</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w:t>
      </w:r>
    </w:p>
    <w:p>
      <w:pPr>
        <w:ind w:left="0" w:right="0" w:firstLine="560"/>
        <w:spacing w:before="450" w:after="450" w:line="312" w:lineRule="auto"/>
      </w:pPr>
      <w:r>
        <w:rPr>
          <w:rFonts w:ascii="宋体" w:hAnsi="宋体" w:eastAsia="宋体" w:cs="宋体"/>
          <w:color w:val="000"/>
          <w:sz w:val="28"/>
          <w:szCs w:val="28"/>
        </w:rPr>
        <w:t xml:space="preserve">(大写：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 址： 身份证号：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工程机械租赁合同四</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工程机械租赁合同五</w:t>
      </w:r>
    </w:p>
    <w:p>
      <w:pPr>
        <w:ind w:left="0" w:right="0" w:firstLine="560"/>
        <w:spacing w:before="450" w:after="450" w:line="312" w:lineRule="auto"/>
      </w:pPr>
      <w:r>
        <w:rPr>
          <w:rFonts w:ascii="宋体" w:hAnsi="宋体" w:eastAsia="宋体" w:cs="宋体"/>
          <w:color w:val="000"/>
          <w:sz w:val="28"/>
          <w:szCs w:val="28"/>
        </w:rPr>
        <w:t xml:space="preserve">出租人： (甲方)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 (乙方)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 名， 方负责机手的工资， 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 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 年 月 日至 年 月 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 元、进(退)场运费(大写) 元，总计(大写) 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 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 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 乙方应负责设备的安全，设备移交给甲方前发生失盗、人为的损坏，事故责任由乙方承担，乙方承担设备维修的所有费用或按设备的购买价格予以赔偿。 五、设备的交货、验收</w:t>
      </w:r>
    </w:p>
    <w:p>
      <w:pPr>
        <w:ind w:left="0" w:right="0" w:firstLine="560"/>
        <w:spacing w:before="450" w:after="450" w:line="312" w:lineRule="auto"/>
      </w:pPr>
      <w:r>
        <w:rPr>
          <w:rFonts w:ascii="宋体" w:hAnsi="宋体" w:eastAsia="宋体" w:cs="宋体"/>
          <w:color w:val="000"/>
          <w:sz w:val="28"/>
          <w:szCs w:val="28"/>
        </w:rPr>
        <w:t xml:space="preserve">1、 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 如果乙方在验收时，发现设备的型号、规格、数量或技术性能达不到要求时，乙方应在二日内通知甲方，否则视为合格。成套设备安装、调试时间由双方根据具体设备另行协商约定。 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 、设备以(铁、汽)运至 ，乙方可以自提或委托甲方代办运输，运费(含杂费)由乙方承担。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 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 九、其它约定：</w:t>
      </w:r>
    </w:p>
    <w:p>
      <w:pPr>
        <w:ind w:left="0" w:right="0" w:firstLine="560"/>
        <w:spacing w:before="450" w:after="450" w:line="312" w:lineRule="auto"/>
      </w:pPr>
      <w:r>
        <w:rPr>
          <w:rFonts w:ascii="宋体" w:hAnsi="宋体" w:eastAsia="宋体" w:cs="宋体"/>
          <w:color w:val="000"/>
          <w:sz w:val="28"/>
          <w:szCs w:val="28"/>
        </w:rPr>
        <w:t xml:space="preserve">甲 方： 地 址： 电 话： 法定代表人： 委托代理人：</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邮 政 编 码： 乙 方： 地 址： 电 话： 法定代表人： 委托代理人：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3.8万元/月，次月 3.6万元/月，第三月 3.4万元/月，第四月 3万元/月，第五月 2.8万元/月，第六月 2.6万元/月，乙方在甲方确认设备后向甲方支付首月租金 3.8万元，并且完全支付进场和反程运费押金 5000元后办理提货</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 月，甲方于 年 月 日在 将机械交付给乙方使用。租期从合同签订之后(机械装运之日起计算)，乙方于 年 月 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 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第十条、机械的维修保养：</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第十一条、机械及司机的安全、保管责任：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第十二条、甲方与乙方的变更：租赁期间，甲方如将机械所有权转移给第三者，不必征地乙方的同意，但应告知所有权的转移情况。第三者享受甲方的权利并承担甲方的义务。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第十三条、机械的转租抵押：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第十五条、合同的担保：如需担保，双方另行签订担保合同作为本合同的附件。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第十六条、合同的续订：本合同期满五日内，双方如愿意延长租赁期限，应重新签订租赁合同，并交纳租金。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第十七条、争议的解决方式：本合同在履行中发生争议，双方应协商解决;如协商不成时，任何一方均可向出租方所在地法院提议诉讼。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第十八条、特殊条款：本合同未尽事宜，经双方协商作出补充规定，补充规定与本合同具有同等法律效力。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第十九条、附则：本合同经双方签字、盖章之日起生效，任何一方不得擅自修改或解除;本合同正本一式两份，出租方、承租方各执一份，具有同等法律效应。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2025-05-15T08:39:43+08:00</dcterms:created>
  <dcterms:modified xsi:type="dcterms:W3CDTF">2025-05-15T08:39:43+08:00</dcterms:modified>
</cp:coreProperties>
</file>

<file path=docProps/custom.xml><?xml version="1.0" encoding="utf-8"?>
<Properties xmlns="http://schemas.openxmlformats.org/officeDocument/2006/custom-properties" xmlns:vt="http://schemas.openxmlformats.org/officeDocument/2006/docPropsVTypes"/>
</file>