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最新房屋租赁合同房东版8篇(汇总)</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屋租赁合同电子版一住所：法定代表人：授权代表：职务：承租方：(以下简称乙方，承租方)▁▁▁▁▁▁▁▁▁▁▁▁▁住所(或住址)：法定代表人：授权代表：职务：身份证号(个人)：根据《中华人民共和国合同法》及相关法律法规规定，双方就...</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房屋租赁合同房屋租赁合同电子版二</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此门市座落在 县地税局 楼 单元 室。</w:t>
      </w:r>
    </w:p>
    <w:p>
      <w:pPr>
        <w:ind w:left="0" w:right="0" w:firstLine="560"/>
        <w:spacing w:before="450" w:after="450" w:line="312" w:lineRule="auto"/>
      </w:pPr>
      <w:r>
        <w:rPr>
          <w:rFonts w:ascii="宋体" w:hAnsi="宋体" w:eastAsia="宋体" w:cs="宋体"/>
          <w:color w:val="000"/>
          <w:sz w:val="28"/>
          <w:szCs w:val="28"/>
        </w:rPr>
        <w:t xml:space="preserve">第二条 承包期限从 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 年。租金为 元整。</w:t>
      </w:r>
    </w:p>
    <w:p>
      <w:pPr>
        <w:ind w:left="0" w:right="0" w:firstLine="560"/>
        <w:spacing w:before="450" w:after="450" w:line="312" w:lineRule="auto"/>
      </w:pPr>
      <w:r>
        <w:rPr>
          <w:rFonts w:ascii="宋体" w:hAnsi="宋体" w:eastAsia="宋体" w:cs="宋体"/>
          <w:color w:val="000"/>
          <w:sz w:val="28"/>
          <w:szCs w:val="28"/>
        </w:rPr>
        <w:t xml:space="preserve">第四条 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房屋租赁合同房屋租赁合同电子版三</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1、租赁地址：_________；房型规格_________；</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3、付款方式：按_________支付，另付押金_________元，租房终止，甲方结算验收无误后，将剩余押金退还乙方，不计利息。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1、乙方租用期间须按时交纳租金及相关费用；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地址：《房屋租赁许可证》编号：委托代理人：地址：承租方(乙方)：地址：营业执照或身份证号码：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第一条甲方将座落于深圳市区房屋(总楼层为______层)出租给乙方使用。建筑面积共计______平方米。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第三条甲方将房屋出租给乙方作：用途使用。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第五条出租房屋的单位租金按建筑面积每平方米每月人民币______元(大写)，月租金总额人民币______元(大写)。乙方应于每月______日(每季度第个月日)前向甲方交付租金。</w:t>
      </w:r>
    </w:p>
    <w:p>
      <w:pPr>
        <w:ind w:left="0" w:right="0" w:firstLine="560"/>
        <w:spacing w:before="450" w:after="450" w:line="312" w:lineRule="auto"/>
      </w:pPr>
      <w:r>
        <w:rPr>
          <w:rFonts w:ascii="宋体" w:hAnsi="宋体" w:eastAsia="宋体" w:cs="宋体"/>
          <w:color w:val="000"/>
          <w:sz w:val="28"/>
          <w:szCs w:val="28"/>
        </w:rPr>
        <w:t xml:space="preserve">第六条甲方应于______月甲方迟于前款时间交付出租房屋，乙方可要求将合同有效期延长，双方应书面签字确认。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第七条租赁期间，甲方负责支付房产税、出租房屋所用土地的使用费、房屋租赁管理费、费;乙方负责支付出租房屋的水电费、卫生费、房屋(大厦)管理费、费。</w:t>
      </w:r>
    </w:p>
    <w:p>
      <w:pPr>
        <w:ind w:left="0" w:right="0" w:firstLine="560"/>
        <w:spacing w:before="450" w:after="450" w:line="312" w:lineRule="auto"/>
      </w:pPr>
      <w:r>
        <w:rPr>
          <w:rFonts w:ascii="宋体" w:hAnsi="宋体" w:eastAsia="宋体" w:cs="宋体"/>
          <w:color w:val="000"/>
          <w:sz w:val="28"/>
          <w:szCs w:val="28"/>
        </w:rPr>
        <w:t xml:space="preserve">第八条应当由乙方支付的费用，其使用的第一个月由甲方先行垫支，乙方在使用满一个月后的十天内交还给甲方。以后的费用应提前预交。预交标准为前一月份已经支付的数额，预交时间为每月日(每季第个月日)前。前次预交款项在下次预交时结算。甲方给乙方结算费用时，应当出具有关凭证。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第九条本合同规定允许保证金担保。甲方支付出租房屋时，可向乙方收取个月租金数额的租赁保证金，即人民币______元(大写)。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(一)乙方拖欠租金月以上;</w:t>
      </w:r>
    </w:p>
    <w:p>
      <w:pPr>
        <w:ind w:left="0" w:right="0" w:firstLine="560"/>
        <w:spacing w:before="450" w:after="450" w:line="312" w:lineRule="auto"/>
      </w:pPr>
      <w:r>
        <w:rPr>
          <w:rFonts w:ascii="宋体" w:hAnsi="宋体" w:eastAsia="宋体" w:cs="宋体"/>
          <w:color w:val="000"/>
          <w:sz w:val="28"/>
          <w:szCs w:val="28"/>
        </w:rPr>
        <w:t xml:space="preserve">(二)乙方所欠各项费用达元以上;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(一)甲方迟延交付出租房屋个月以上;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乙方因上述理由单方面解除合同的，应当及时书面通知甲方，及时迁离出租房屋，并有权要求甲方双倍返还保证金、支付违约金人民币___元(大写)以及退还多收的预交款项。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第十九条本合同有效期届满，乙方需继续租用出租房屋的，应于有效期届满之日前个月向甲方提出续租要求;甲方需将出租房屋继续出租的，在同等条件下，乙方将出租房屋有优先承租权。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第二十条本合同终止后，乙方应于终止后日内迁离出租房屋，并将其返还甲方。乙方逾期不迁离或不返还出租房屋的，甲方可向人民法院提出诉讼。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第二十一条乙方拖欠租金，应向甲方支付滞纳金，滞纳金金额为：拖欠日乘以月金的______%。</w:t>
      </w:r>
    </w:p>
    <w:p>
      <w:pPr>
        <w:ind w:left="0" w:right="0" w:firstLine="560"/>
        <w:spacing w:before="450" w:after="450" w:line="312" w:lineRule="auto"/>
      </w:pPr>
      <w:r>
        <w:rPr>
          <w:rFonts w:ascii="宋体" w:hAnsi="宋体" w:eastAsia="宋体" w:cs="宋体"/>
          <w:color w:val="000"/>
          <w:sz w:val="28"/>
          <w:szCs w:val="28"/>
        </w:rPr>
        <w:t xml:space="preserve">第二十二条乙方擅自将出租房屋全部或部分转租他人的，应向甲方交付违约金，违约金金额为转租房屋面积每平方米每月(日)人民币(港币)___元(大写)。</w:t>
      </w:r>
    </w:p>
    <w:p>
      <w:pPr>
        <w:ind w:left="0" w:right="0" w:firstLine="560"/>
        <w:spacing w:before="450" w:after="450" w:line="312" w:lineRule="auto"/>
      </w:pPr>
      <w:r>
        <w:rPr>
          <w:rFonts w:ascii="宋体" w:hAnsi="宋体" w:eastAsia="宋体" w:cs="宋体"/>
          <w:color w:val="000"/>
          <w:sz w:val="28"/>
          <w:szCs w:val="28"/>
        </w:rPr>
        <w:t xml:space="preserve">第二十三条甲、乙双方不履行本合同所定的义务造成对方损失的，应向对方赔偿实际损失及可预期的收益。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纠纷，应通过协商解决;协商解决不成的，可提请本合同登记机关调解或：□向深圳仲裁委员会申请仲裁;□向人民法院起诉。(上述两种方式双方应共同任选一种，并在□“√”)。</w:t>
      </w:r>
    </w:p>
    <w:p>
      <w:pPr>
        <w:ind w:left="0" w:right="0" w:firstLine="560"/>
        <w:spacing w:before="450" w:after="450" w:line="312" w:lineRule="auto"/>
      </w:pPr>
      <w:r>
        <w:rPr>
          <w:rFonts w:ascii="宋体" w:hAnsi="宋体" w:eastAsia="宋体" w:cs="宋体"/>
          <w:color w:val="000"/>
          <w:sz w:val="28"/>
          <w:szCs w:val="28"/>
        </w:rPr>
        <w:t xml:space="preserve">第二十六条本合同以中文为正本文字，文本为副本。</w:t>
      </w:r>
    </w:p>
    <w:p>
      <w:pPr>
        <w:ind w:left="0" w:right="0" w:firstLine="560"/>
        <w:spacing w:before="450" w:after="450" w:line="312" w:lineRule="auto"/>
      </w:pPr>
      <w:r>
        <w:rPr>
          <w:rFonts w:ascii="宋体" w:hAnsi="宋体" w:eastAsia="宋体" w:cs="宋体"/>
          <w:color w:val="000"/>
          <w:sz w:val="28"/>
          <w:szCs w:val="28"/>
        </w:rPr>
        <w:t xml:space="preserve">第二十七条本合同一式份，甲方执份，乙方执份，合同登记机关执份，有关部门执份。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第二十八条本合同自签订之日起生效。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签于： _________ 签于：_________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2025-05-15T07:58:36+08:00</dcterms:created>
  <dcterms:modified xsi:type="dcterms:W3CDTF">2025-05-15T07:58:36+08:00</dcterms:modified>
</cp:coreProperties>
</file>

<file path=docProps/custom.xml><?xml version="1.0" encoding="utf-8"?>
<Properties xmlns="http://schemas.openxmlformats.org/officeDocument/2006/custom-properties" xmlns:vt="http://schemas.openxmlformats.org/officeDocument/2006/docPropsVTypes"/>
</file>