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2025年北京个人房屋租赁合同电子版免费 北京个人租房合同23篇(汇总)</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北京个人房屋租赁合同电子版免费 北京个人租房合同一承租方(乙方)：甲、乙双方就房屋租赁事宜，达成如下协议：一、甲方将位于北京市区小区号楼单元室的房屋出租给乙方居住使用，租赁期限自年月日至年月日，计个月。二、本房屋月租金为人民币元(押金元)，...</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二、本房屋月租金为人民币元(押金元)，按季度年结算。每季季初日内，乙方向甲方支付全季年租金。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北京个人租房合同二</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本协议中的所有术语，除非另有说明，否则其定义与双方于______年______月______日签订合同编号为______的《______合同》(以下简称“原合同”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第一条：房屋所有设施交付使用前检查完好，因后续使用造成的损坏由乙方负责更换及维修，产生费用由乙方支付。</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北京个人租房合同四</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北京个人租房合同六</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北京个人租房合同七</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在订立本合同之日起____日内，将居住人员情况报送房屋所在地的社区来京人员和出租房屋服务站。本合同变更或者终止的，乙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北京个人租房合同八</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一、甲方将位于北京市______区______小区______号楼______单元 室的房屋出租给乙方居住使用，租赁期限自 ______年 ______月______日至 ______年 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二、本房屋月租金为人民币____________元(押金____________元)，按季度年结算。每季季初______日内，乙方向甲方支付全季年租金。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 □身份证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 □身份证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 北京个人租房合同篇十一</w:t>
      </w:r>
    </w:p>
    <w:p>
      <w:pPr>
        <w:ind w:left="0" w:right="0" w:firstLine="560"/>
        <w:spacing w:before="450" w:after="450" w:line="312" w:lineRule="auto"/>
      </w:pPr>
      <w:r>
        <w:rPr>
          <w:rFonts w:ascii="宋体" w:hAnsi="宋体" w:eastAsia="宋体" w:cs="宋体"/>
          <w:color w:val="000"/>
          <w:sz w:val="28"/>
          <w:szCs w:val="28"/>
        </w:rPr>
        <w:t xml:space="preserve">北京个人房屋租赁合同格式常用版出租人：承租人：____市建设委员会____市工商行政管理局________年____月修订租人(甲方)： 证件类型及编号： 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(一)甲方应保证房屋的建筑结构和设备设施符合建筑、消防、治安、卫生等方面的安全条件，不得危及人身安全;承租人保证遵守国家、____市的法律法规规定以及房屋所在小区的物业管理规约。a;b;</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6、利用房屋从事违法活动、损害公共利益或者妨碍他人正常工作、生活的。a;b;</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 委托代理人 ： 国籍： 联系方式： 委托代理人： 联系方式：________年____月____日________年____月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2025-07-08T20:21:59+08:00</dcterms:created>
  <dcterms:modified xsi:type="dcterms:W3CDTF">2025-07-08T20:21:59+08:00</dcterms:modified>
</cp:coreProperties>
</file>

<file path=docProps/custom.xml><?xml version="1.0" encoding="utf-8"?>
<Properties xmlns="http://schemas.openxmlformats.org/officeDocument/2006/custom-properties" xmlns:vt="http://schemas.openxmlformats.org/officeDocument/2006/docPropsVTypes"/>
</file>