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九龙坡区电子运输合同范本(汇总33篇)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九龙坡区电子运输合同范本120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九龙坡区电子运输合同范本6</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九龙坡区电子运输合同范本9</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九龙坡区电子运输合同范本11</w:t>
      </w:r>
    </w:p>
    <w:p>
      <w:pPr>
        <w:ind w:left="0" w:right="0" w:firstLine="560"/>
        <w:spacing w:before="450" w:after="450" w:line="312" w:lineRule="auto"/>
      </w:pPr>
      <w:r>
        <w:rPr>
          <w:rFonts w:ascii="宋体" w:hAnsi="宋体" w:eastAsia="宋体" w:cs="宋体"/>
          <w:color w:val="000"/>
          <w:sz w:val="28"/>
          <w:szCs w:val="28"/>
        </w:rPr>
        <w:t xml:space="preserve">^v^^v^对重庆提出了“创造高品质生活、推动高质量发展”的发展目标，是涪陵今后一段时间经济社会发展的基本遵循。敏尔书记在全市交通强市建设工作推进会上指出，要深入领会把握推动交通高质量发展的重要要求，努力实现质量、结构、规模、速度、效益和安全相统一。“十四五”时期，推动高质量发展要求综合交通转变方式，积极抢抓以5G、人工智能、大数据等为代表的新一轮技术革命机遇，用足用好新型基础设施建设政策机遇，坚持以供给侧结构性改革为主线，推动交通发展由追求速度规模向更加注重质量效益转变，由各种交通方式相对独立发展向更加注重一体化融合发展转变，由依靠传统要素驱动向更加注重创新驱动转变。创造高品质生活要求加快建设人民满意交通，要求聚焦城市提升、乡村振兴两大基本面，坚持以人民为中心的思想，推动客运出行由便其行向悦其行转型、货运物流由畅其流向优其流转型、行业管理由管大家向大家管转型，努力提供多样化的交通服务模式，满足多层次的交通出行需求，切实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九龙坡区电子运输合同范本12</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九龙坡区电子运输合同范本14</w:t>
      </w:r>
    </w:p>
    <w:p>
      <w:pPr>
        <w:ind w:left="0" w:right="0" w:firstLine="560"/>
        <w:spacing w:before="450" w:after="450" w:line="312" w:lineRule="auto"/>
      </w:pPr>
      <w:r>
        <w:rPr>
          <w:rFonts w:ascii="宋体" w:hAnsi="宋体" w:eastAsia="宋体" w:cs="宋体"/>
          <w:color w:val="000"/>
          <w:sz w:val="28"/>
          <w:szCs w:val="28"/>
        </w:rPr>
        <w:t xml:space="preserve">生态避让和减缓措施。规划实施中在项目布局、选址阶段优先避让自然保护区、风景名胜区、森林公园、湿地等相关生态敏感区域。对无法避让的根据国家、重庆市相关政策办理相关手续并采取严格的保护措施。工程在选线、设计、施工各阶段加强对耕地的保护，占用耕地必须履行相关手续并采取必要的补偿措施。施工期合理规划挖方、填方，按相关要求取弃土并做好取弃土场生态防护；严格控制施工范围，注意对周边生态环境的防护，禁止随意破坏野生动植物，工程加强对生物通道及水系连通性的保障措施。铁路和公路规划布局尽量以桥代路、减少高填深挖，减少铁路及公路对基本农田的占用。对必须占用农田的工程，遵守“占一补一”的土地利用和复垦原则，最大限度保护耕地资源。主城区交通枢纽站选址避让城市绿地资源，加强铁路和公路绿化，弥补绿地损失。</w:t>
      </w:r>
    </w:p>
    <w:p>
      <w:pPr>
        <w:ind w:left="0" w:right="0" w:firstLine="560"/>
        <w:spacing w:before="450" w:after="450" w:line="312" w:lineRule="auto"/>
      </w:pPr>
      <w:r>
        <w:rPr>
          <w:rFonts w:ascii="宋体" w:hAnsi="宋体" w:eastAsia="宋体" w:cs="宋体"/>
          <w:color w:val="000"/>
          <w:sz w:val="28"/>
          <w:szCs w:val="28"/>
        </w:rPr>
        <w:t xml:space="preserve">噪声影响减缓措施。施工期控制夜间施工、合理布局施工场，避免对沿线公众造成严重干扰。规划线路工程尽量远离敏感目标，减轻交通噪声对沿线居民生活的影响；合理进行交通干线两侧建筑规划，科学布局，避免产生新的噪声敏感点。水运项目港区内部合理布局，港区装卸作业机械选择低噪声设备，并采取消声、隔音、减振措施，进出港车辆限速行驶。做好交通枢纽站内部总体布局和场站内外交通疏导工作。</w:t>
      </w:r>
    </w:p>
    <w:p>
      <w:pPr>
        <w:ind w:left="0" w:right="0" w:firstLine="560"/>
        <w:spacing w:before="450" w:after="450" w:line="312" w:lineRule="auto"/>
      </w:pPr>
      <w:r>
        <w:rPr>
          <w:rFonts w:ascii="宋体" w:hAnsi="宋体" w:eastAsia="宋体" w:cs="宋体"/>
          <w:color w:val="000"/>
          <w:sz w:val="28"/>
          <w:szCs w:val="28"/>
        </w:rPr>
        <w:t xml:space="preserve">振动环境影响减缓措施。规划铁路及轨道交通线路选线应尽量远离敏感建筑，轨道交通线路必须下穿的敏感建筑，在尽量增大埋深的同时，应采取严格的减振措施确保达标。</w:t>
      </w:r>
    </w:p>
    <w:p>
      <w:pPr>
        <w:ind w:left="0" w:right="0" w:firstLine="560"/>
        <w:spacing w:before="450" w:after="450" w:line="312" w:lineRule="auto"/>
      </w:pPr>
      <w:r>
        <w:rPr>
          <w:rFonts w:ascii="宋体" w:hAnsi="宋体" w:eastAsia="宋体" w:cs="宋体"/>
          <w:color w:val="000"/>
          <w:sz w:val="28"/>
          <w:szCs w:val="28"/>
        </w:rPr>
        <w:t xml:space="preserve">水环境影响减缓措施。施工期产生的生活污水及生产废水处理达标后排放，禁止施工废水及生活污水排入地表水体。线性工程选址避让饮用水水源保护区， 对可能涉及的重要水源保护区，项目选线时要严格按照避让保护区的原则进行。线路跨域河流等水体时，尽量采用桥涵跨越，维系原有地表水体水文条件，减小对地表水的影响。</w:t>
      </w:r>
    </w:p>
    <w:p>
      <w:pPr>
        <w:ind w:left="0" w:right="0" w:firstLine="560"/>
        <w:spacing w:before="450" w:after="450" w:line="312" w:lineRule="auto"/>
      </w:pPr>
      <w:r>
        <w:rPr>
          <w:rFonts w:ascii="宋体" w:hAnsi="宋体" w:eastAsia="宋体" w:cs="宋体"/>
          <w:color w:val="000"/>
          <w:sz w:val="28"/>
          <w:szCs w:val="28"/>
        </w:rPr>
        <w:t xml:space="preserve">地下水环境影响的减缓措施。施工过程加强隧道区域周边敏感建筑附近地下水水位、水质和地面沉降的实时动态监测，发现异常及时分析原因和研究解决措施；制定地下水污染防治或污染事故应急预案，及时发现地下水污染事故，采取合理措施控制地下水污染，并使污染得到治理。</w:t>
      </w:r>
    </w:p>
    <w:p>
      <w:pPr>
        <w:ind w:left="0" w:right="0" w:firstLine="560"/>
        <w:spacing w:before="450" w:after="450" w:line="312" w:lineRule="auto"/>
      </w:pPr>
      <w:r>
        <w:rPr>
          <w:rFonts w:ascii="宋体" w:hAnsi="宋体" w:eastAsia="宋体" w:cs="宋体"/>
          <w:color w:val="000"/>
          <w:sz w:val="28"/>
          <w:szCs w:val="28"/>
        </w:rPr>
        <w:t xml:space="preserve">大气环境减缓措施。做好施工期大气污染防治工作，主要包括设置围挡、场地硬化、洒水抑尘、重污染天气暂停施工等。公路、铁路等线性工程规划布局预留环境空气的防护距离，使路线与敏感目标保持必要的距离要求。水运工程合理进行总平面布置，发生粉尘、废气排放点和易产尘的作业场地应与敏感点保持距离。</w:t>
      </w:r>
    </w:p>
    <w:p>
      <w:pPr>
        <w:ind w:left="0" w:right="0" w:firstLine="560"/>
        <w:spacing w:before="450" w:after="450" w:line="312" w:lineRule="auto"/>
      </w:pPr>
      <w:r>
        <w:rPr>
          <w:rFonts w:ascii="宋体" w:hAnsi="宋体" w:eastAsia="宋体" w:cs="宋体"/>
          <w:color w:val="000"/>
          <w:sz w:val="28"/>
          <w:szCs w:val="28"/>
        </w:rPr>
        <w:t xml:space="preserve">固体废物影响减缓措施。对固体废弃物从产生、收集、运输、贮存、再循环、再利用、加工处理直至最终处置实行全过程管理。</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九龙坡区电子运输合同范本15</w:t>
      </w:r>
    </w:p>
    <w:p>
      <w:pPr>
        <w:ind w:left="0" w:right="0" w:firstLine="560"/>
        <w:spacing w:before="450" w:after="450" w:line="312" w:lineRule="auto"/>
      </w:pPr>
      <w:r>
        <w:rPr>
          <w:rFonts w:ascii="宋体" w:hAnsi="宋体" w:eastAsia="宋体" w:cs="宋体"/>
          <w:color w:val="000"/>
          <w:sz w:val="28"/>
          <w:szCs w:val="28"/>
        </w:rPr>
        <w:t xml:space="preserve">甲方(卖方)：赵__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甲方(卖方)：赵__(印)身份证号：</w:t>
      </w:r>
    </w:p>
    <w:p>
      <w:pPr>
        <w:ind w:left="0" w:right="0" w:firstLine="560"/>
        <w:spacing w:before="450" w:after="450" w:line="312" w:lineRule="auto"/>
      </w:pPr>
      <w:r>
        <w:rPr>
          <w:rFonts w:ascii="宋体" w:hAnsi="宋体" w:eastAsia="宋体" w:cs="宋体"/>
          <w:color w:val="000"/>
          <w:sz w:val="28"/>
          <w:szCs w:val="28"/>
        </w:rPr>
        <w:t xml:space="preserve">住址：重庆市___电话：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乙方(买方)：张__(印)身份证号：</w:t>
      </w:r>
    </w:p>
    <w:p>
      <w:pPr>
        <w:ind w:left="0" w:right="0" w:firstLine="560"/>
        <w:spacing w:before="450" w:after="450" w:line="312" w:lineRule="auto"/>
      </w:pPr>
      <w:r>
        <w:rPr>
          <w:rFonts w:ascii="宋体" w:hAnsi="宋体" w:eastAsia="宋体" w:cs="宋体"/>
          <w:color w:val="000"/>
          <w:sz w:val="28"/>
          <w:szCs w:val="28"/>
        </w:rPr>
        <w:t xml:space="preserve">住址：四川省__镇23号电话：</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九龙坡区电子运输合同范本17</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九龙坡区电子运输合同范本18</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2025-06-22T13:52:58+08:00</dcterms:created>
  <dcterms:modified xsi:type="dcterms:W3CDTF">2025-06-22T13:52:58+08:00</dcterms:modified>
</cp:coreProperties>
</file>

<file path=docProps/custom.xml><?xml version="1.0" encoding="utf-8"?>
<Properties xmlns="http://schemas.openxmlformats.org/officeDocument/2006/custom-properties" xmlns:vt="http://schemas.openxmlformats.org/officeDocument/2006/docPropsVTypes"/>
</file>