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英文运输合同范本(通用3篇)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文运输合同范本1一、客户发货货物名称：二、货号编号；起站地：到站地：此货属本公司简易包装发货，如出现损坏、泄漏、污染与本公司无关。二、货物保价（保险）只保整件丢失不保破损。三、此协议须双方签字认可后生效（签订此协议后出现任何经济、法律纠纷...</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英文运输合同范本1</w:t>
      </w:r>
    </w:p>
    <w:p>
      <w:pPr>
        <w:ind w:left="0" w:right="0" w:firstLine="560"/>
        <w:spacing w:before="450" w:after="450" w:line="312" w:lineRule="auto"/>
      </w:pPr>
      <w:r>
        <w:rPr>
          <w:rFonts w:ascii="宋体" w:hAnsi="宋体" w:eastAsia="宋体" w:cs="宋体"/>
          <w:color w:val="000"/>
          <w:sz w:val="28"/>
          <w:szCs w:val="28"/>
        </w:rPr>
        <w:t xml:space="preserve">一、客户发货货物名称：</w:t>
      </w:r>
    </w:p>
    <w:p>
      <w:pPr>
        <w:ind w:left="0" w:right="0" w:firstLine="560"/>
        <w:spacing w:before="450" w:after="450" w:line="312" w:lineRule="auto"/>
      </w:pPr>
      <w:r>
        <w:rPr>
          <w:rFonts w:ascii="宋体" w:hAnsi="宋体" w:eastAsia="宋体" w:cs="宋体"/>
          <w:color w:val="000"/>
          <w:sz w:val="28"/>
          <w:szCs w:val="28"/>
        </w:rPr>
        <w:t xml:space="preserve">二、货号编号；</w:t>
      </w:r>
    </w:p>
    <w:p>
      <w:pPr>
        <w:ind w:left="0" w:right="0" w:firstLine="560"/>
        <w:spacing w:before="450" w:after="450" w:line="312" w:lineRule="auto"/>
      </w:pPr>
      <w:r>
        <w:rPr>
          <w:rFonts w:ascii="宋体" w:hAnsi="宋体" w:eastAsia="宋体" w:cs="宋体"/>
          <w:color w:val="000"/>
          <w:sz w:val="28"/>
          <w:szCs w:val="28"/>
        </w:rPr>
        <w:t xml:space="preserve">起站地：到站地：</w:t>
      </w:r>
    </w:p>
    <w:p>
      <w:pPr>
        <w:ind w:left="0" w:right="0" w:firstLine="560"/>
        <w:spacing w:before="450" w:after="450" w:line="312" w:lineRule="auto"/>
      </w:pPr>
      <w:r>
        <w:rPr>
          <w:rFonts w:ascii="宋体" w:hAnsi="宋体" w:eastAsia="宋体" w:cs="宋体"/>
          <w:color w:val="000"/>
          <w:sz w:val="28"/>
          <w:szCs w:val="28"/>
        </w:rPr>
        <w:t xml:space="preserve">此货属本公司简易包装发货，如出现损坏、泄漏、污染与本公司无关。</w:t>
      </w:r>
    </w:p>
    <w:p>
      <w:pPr>
        <w:ind w:left="0" w:right="0" w:firstLine="560"/>
        <w:spacing w:before="450" w:after="450" w:line="312" w:lineRule="auto"/>
      </w:pPr>
      <w:r>
        <w:rPr>
          <w:rFonts w:ascii="宋体" w:hAnsi="宋体" w:eastAsia="宋体" w:cs="宋体"/>
          <w:color w:val="000"/>
          <w:sz w:val="28"/>
          <w:szCs w:val="28"/>
        </w:rPr>
        <w:t xml:space="preserve">二、货物保价（保险）只保整件丢失不保破损。</w:t>
      </w:r>
    </w:p>
    <w:p>
      <w:pPr>
        <w:ind w:left="0" w:right="0" w:firstLine="560"/>
        <w:spacing w:before="450" w:after="450" w:line="312" w:lineRule="auto"/>
      </w:pPr>
      <w:r>
        <w:rPr>
          <w:rFonts w:ascii="宋体" w:hAnsi="宋体" w:eastAsia="宋体" w:cs="宋体"/>
          <w:color w:val="000"/>
          <w:sz w:val="28"/>
          <w:szCs w:val="28"/>
        </w:rPr>
        <w:t xml:space="preserve">三、此协议须双方签字认可后生效（签订此协议后出现任何经济、法律纠纷本公司不予承担）。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承运方：上海佳吉快运有限公司渭南分公司年月日</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托运方个人（签名捺手印）：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英文运输合同范本2</w:t>
      </w:r>
    </w:p>
    <w:p>
      <w:pPr>
        <w:ind w:left="0" w:right="0" w:firstLine="560"/>
        <w:spacing w:before="450" w:after="450" w:line="312" w:lineRule="auto"/>
      </w:pPr>
      <w:r>
        <w:rPr>
          <w:rFonts w:ascii="宋体" w:hAnsi="宋体" w:eastAsia="宋体" w:cs="宋体"/>
          <w:color w:val="000"/>
          <w:sz w:val="28"/>
          <w:szCs w:val="28"/>
        </w:rPr>
        <w:t xml:space="preserve">编号(No.)：_____________</w:t>
      </w:r>
    </w:p>
    <w:p>
      <w:pPr>
        <w:ind w:left="0" w:right="0" w:firstLine="560"/>
        <w:spacing w:before="450" w:after="450" w:line="312" w:lineRule="auto"/>
      </w:pPr>
      <w:r>
        <w:rPr>
          <w:rFonts w:ascii="宋体" w:hAnsi="宋体" w:eastAsia="宋体" w:cs="宋体"/>
          <w:color w:val="000"/>
          <w:sz w:val="28"/>
          <w:szCs w:val="28"/>
        </w:rPr>
        <w:t xml:space="preserve">签约地点(Signedat)：________</w:t>
      </w:r>
    </w:p>
    <w:p>
      <w:pPr>
        <w:ind w:left="0" w:right="0" w:firstLine="560"/>
        <w:spacing w:before="450" w:after="450" w:line="312" w:lineRule="auto"/>
      </w:pPr>
      <w:r>
        <w:rPr>
          <w:rFonts w:ascii="宋体" w:hAnsi="宋体" w:eastAsia="宋体" w:cs="宋体"/>
          <w:color w:val="000"/>
          <w:sz w:val="28"/>
          <w:szCs w:val="28"/>
        </w:rPr>
        <w:t xml:space="preserve">日期(Date)：_____________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w:t>
      </w:r>
    </w:p>
    <w:p>
      <w:pPr>
        <w:ind w:left="0" w:right="0" w:firstLine="560"/>
        <w:spacing w:before="450" w:after="450" w:line="312" w:lineRule="auto"/>
      </w:pPr>
      <w:r>
        <w:rPr>
          <w:rFonts w:ascii="宋体" w:hAnsi="宋体" w:eastAsia="宋体" w:cs="宋体"/>
          <w:color w:val="000"/>
          <w:sz w:val="28"/>
          <w:szCs w:val="28"/>
        </w:rPr>
        <w:t xml:space="preserve">买方(Buyer)：______________________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(除非另有规定，“FOB”、“CFR”和“CIF”均应依照国际商会制定的《20xx年国际贸易术语解释通则》(INCOTERMS20xx)办理。)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ThetermsFOB，CFR，orCIFshallbesubjecttotheInternationalRulesfortheInterpretationofTradeTerms(INCOTERMS20xx)providedbyInternationalChamberofCommerce(ICC).)</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ByConfirmed，Irrevocable，TransferableandDivisibleL/.</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TheBuyershallestablishaLetterofCreditbeforetheabove-stipulatedtime，failingwhich，theSCBCBuyer，，ifany.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I，B，，，ShippingCompany，otherTransportationOrganization/orPostOfficeareliable.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，ChinaInternationalEconomicandTradeArbitrationCommission(CIETAC)，.</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A_____/e-mail/，____daysafterthechange.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ThisCChineseandEnglish，.</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卖方签字：_______买方签字：_______</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