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运输钢管合同范本(实用3篇)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运输钢管合同范本1甲方：秦皇岛市东潮货物运输有限公司乙方：为确保甲方所承揽的运输业务保质保量完成，经甲、乙双方协商一致，由乙方以其运 力参与甲方所承揽的运输业务。为明确甲、乙双方的责任、权利和义务，订立本合同。一、一般规定1、签订合同的双方...</w:t>
      </w:r>
    </w:p>
    <w:p>
      <w:pPr>
        <w:ind w:left="0" w:right="0" w:firstLine="560"/>
        <w:spacing w:before="450" w:after="450" w:line="312" w:lineRule="auto"/>
      </w:pPr>
      <w:r>
        <w:rPr>
          <w:rFonts w:ascii="黑体" w:hAnsi="黑体" w:eastAsia="黑体" w:cs="黑体"/>
          <w:color w:val="000000"/>
          <w:sz w:val="36"/>
          <w:szCs w:val="36"/>
          <w:b w:val="1"/>
          <w:bCs w:val="1"/>
        </w:rPr>
        <w:t xml:space="preserve">运输钢管合同范本1</w:t>
      </w:r>
    </w:p>
    <w:p>
      <w:pPr>
        <w:ind w:left="0" w:right="0" w:firstLine="560"/>
        <w:spacing w:before="450" w:after="450" w:line="312" w:lineRule="auto"/>
      </w:pPr>
      <w:r>
        <w:rPr>
          <w:rFonts w:ascii="宋体" w:hAnsi="宋体" w:eastAsia="宋体" w:cs="宋体"/>
          <w:color w:val="000"/>
          <w:sz w:val="28"/>
          <w:szCs w:val="28"/>
        </w:rPr>
        <w:t xml:space="preserve">甲方：秦皇岛市东潮货物运输有限公司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 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 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 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 期限内，以约定的方式( )向乙方支付运输费用。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 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 将车辆停放具备安全设施的停车场。必要时，应派专人看管。运输途中发生交通事故和意外 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 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 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 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 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5、本合同有效期自年月日起至年月日 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运输钢管合同范本2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运输钢管合同范本3</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2025-06-20T14:16:56+08:00</dcterms:created>
  <dcterms:modified xsi:type="dcterms:W3CDTF">2025-06-20T14:16:56+08:00</dcterms:modified>
</cp:coreProperties>
</file>

<file path=docProps/custom.xml><?xml version="1.0" encoding="utf-8"?>
<Properties xmlns="http://schemas.openxmlformats.org/officeDocument/2006/custom-properties" xmlns:vt="http://schemas.openxmlformats.org/officeDocument/2006/docPropsVTypes"/>
</file>