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钢结构运输合同范本通用版(汇总74篇)</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钢结构运输合同范本通用版1委托方： 贸易公司 (以下简称甲方)承运方：物流有限公司 (以下简称乙方)鉴于甲方和乙方依法设立且合法存续，双方本着公平、平等、等价有偿和诚信原则，依据《^v^合同法》等相关法律法规的规定，就甲方委托乙方承运货物事...</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5 月 28日 签署日期： 年 5月 28日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3、甲方委托乙方承运货物事宜时，应明确承运货物品名___________、装货地点___________，联系人___________，联系方式___________，货物到达地___________</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执行代表：___________ 执行代表：___________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钢结构运输合同范本通用版3</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安装、拆卸及运输建筑超重机械需要向取得相应资质的____市万利来吊装运输有限公司租用的汽车吊、运输货车，根据《合同法》的有关规定，按照平等互利的原则，为明确双方的权利及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一、吊装及运输设备型号</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钢结构运输合同范本通用版5</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w:t>
      </w:r>
    </w:p>
    <w:p>
      <w:pPr>
        <w:ind w:left="0" w:right="0" w:firstLine="560"/>
        <w:spacing w:before="450" w:after="450" w:line="312" w:lineRule="auto"/>
      </w:pPr>
      <w:r>
        <w:rPr>
          <w:rFonts w:ascii="宋体" w:hAnsi="宋体" w:eastAsia="宋体" w:cs="宋体"/>
          <w:color w:val="000"/>
          <w:sz w:val="28"/>
          <w:szCs w:val="28"/>
        </w:rPr>
        <w:t xml:space="preserve">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w:t>
      </w:r>
    </w:p>
    <w:p>
      <w:pPr>
        <w:ind w:left="0" w:right="0" w:firstLine="560"/>
        <w:spacing w:before="450" w:after="450" w:line="312" w:lineRule="auto"/>
      </w:pPr>
      <w:r>
        <w:rPr>
          <w:rFonts w:ascii="宋体" w:hAnsi="宋体" w:eastAsia="宋体" w:cs="宋体"/>
          <w:color w:val="000"/>
          <w:sz w:val="28"/>
          <w:szCs w:val="28"/>
        </w:rPr>
        <w:t xml:space="preserve">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依据《^v^合同法》规定，为明确甲乙双方在公路运输过程中的权利和义务，甲乙双方按照平等、公平、自愿、诚信原则，制订协议如下：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w:t>
      </w:r>
    </w:p>
    <w:p>
      <w:pPr>
        <w:ind w:left="0" w:right="0" w:firstLine="560"/>
        <w:spacing w:before="450" w:after="450" w:line="312" w:lineRule="auto"/>
      </w:pPr>
      <w:r>
        <w:rPr>
          <w:rFonts w:ascii="宋体" w:hAnsi="宋体" w:eastAsia="宋体" w:cs="宋体"/>
          <w:color w:val="000"/>
          <w:sz w:val="28"/>
          <w:szCs w:val="28"/>
        </w:rPr>
        <w:t xml:space="preserve">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 。</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钢结构运输合同范本通用版8</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根据《^v^合同法》规定，结合本工程实际情况，双方友好协商签订本合同，以共同遵守。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(1)主钢构：由定作方提供钢板材质：;系列：;吨位：;单价约元(大写：);</w:t>
      </w:r>
    </w:p>
    <w:p>
      <w:pPr>
        <w:ind w:left="0" w:right="0" w:firstLine="560"/>
        <w:spacing w:before="450" w:after="450" w:line="312" w:lineRule="auto"/>
      </w:pPr>
      <w:r>
        <w:rPr>
          <w:rFonts w:ascii="宋体" w:hAnsi="宋体" w:eastAsia="宋体" w:cs="宋体"/>
          <w:color w:val="000"/>
          <w:sz w:val="28"/>
          <w:szCs w:val="28"/>
        </w:rPr>
        <w:t xml:space="preserve">(2)次钢构材质：;吨位：;单价约元(大写：);</w:t>
      </w:r>
    </w:p>
    <w:p>
      <w:pPr>
        <w:ind w:left="0" w:right="0" w:firstLine="560"/>
        <w:spacing w:before="450" w:after="450" w:line="312" w:lineRule="auto"/>
      </w:pPr>
      <w:r>
        <w:rPr>
          <w:rFonts w:ascii="宋体" w:hAnsi="宋体" w:eastAsia="宋体" w:cs="宋体"/>
          <w:color w:val="000"/>
          <w:sz w:val="28"/>
          <w:szCs w:val="28"/>
        </w:rPr>
        <w:t xml:space="preserve">(3)其他：以上主构件进行抛丸除锈，由定作方提供油漆，刷面漆道，底漆道。</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1、合同总价暂定为元，(大写)(以实际决算为准)。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2、合同签订当日甲方付元，(大写)给乙方作为合同定金(最后一次提货时抵充货款，如甲方定金当日未到乙方公司账户，本合同不予生效)。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2、交货时间：年月日开始提货。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1、乙方负责装车，装车时应按照规定要求进行装运。要求运输公司使用足够数量的垫木，尽量避免运输过程中出现构件变形、油漆损伤，装车费包含在合同价内。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2、甲方应对乙方加工制作过程中的疑问及时给予解答，若需要修改变更的应当及时通知，否则由此引起的工期延误应当顺延交货时间。</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3、甲方如现场发现严重质量问题应及时通知乙方进行整改，乙方接到通知后小时内赶到现场协助解决。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按《^v^合同法》相关规定执行。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2、本合同由甲乙双方签字盖章生效，此合同有效期为年月日至年月日。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钢结构运输合同范本通用版9</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钢结构运输合同范本通用版10</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八。本合同一式二联，均具同等法律效力，未尽事宜按《^v^合同法》。《药品管理法》及国际其他规定执行。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钢结构运输合同范本通用版13</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钢结构运输合同范本通用版15</w:t>
      </w:r>
    </w:p>
    <w:p>
      <w:pPr>
        <w:ind w:left="0" w:right="0" w:firstLine="560"/>
        <w:spacing w:before="450" w:after="450" w:line="312" w:lineRule="auto"/>
      </w:pPr>
      <w:r>
        <w:rPr>
          <w:rFonts w:ascii="宋体" w:hAnsi="宋体" w:eastAsia="宋体" w:cs="宋体"/>
          <w:color w:val="000"/>
          <w:sz w:val="28"/>
          <w:szCs w:val="28"/>
        </w:rPr>
        <w:t xml:space="preserve">甲方(委托方)：深圳市万港物流发展有限公司</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甲方：深圳市万港物流发展有限公司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黑体" w:hAnsi="黑体" w:eastAsia="黑体" w:cs="黑体"/>
          <w:color w:val="000000"/>
          <w:sz w:val="36"/>
          <w:szCs w:val="36"/>
          <w:b w:val="1"/>
          <w:bCs w:val="1"/>
        </w:rPr>
        <w:t xml:space="preserve">钢结构运输合同范本通用版18</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工程面积：钢结构部分 平方米</w:t>
      </w:r>
    </w:p>
    <w:p>
      <w:pPr>
        <w:ind w:left="0" w:right="0" w:firstLine="560"/>
        <w:spacing w:before="450" w:after="450" w:line="312" w:lineRule="auto"/>
      </w:pPr>
      <w:r>
        <w:rPr>
          <w:rFonts w:ascii="宋体" w:hAnsi="宋体" w:eastAsia="宋体" w:cs="宋体"/>
          <w:color w:val="000"/>
          <w:sz w:val="28"/>
          <w:szCs w:val="28"/>
        </w:rPr>
        <w:t xml:space="preserve">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2025-05-03T21:23:04+08:00</dcterms:created>
  <dcterms:modified xsi:type="dcterms:W3CDTF">2025-05-03T21:23:04+08:00</dcterms:modified>
</cp:coreProperties>
</file>

<file path=docProps/custom.xml><?xml version="1.0" encoding="utf-8"?>
<Properties xmlns="http://schemas.openxmlformats.org/officeDocument/2006/custom-properties" xmlns:vt="http://schemas.openxmlformats.org/officeDocument/2006/docPropsVTypes"/>
</file>