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自己货车承包工厂运输合同(三篇)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厂内运输合同 自己货车承包工厂运输合同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w:t>
      </w:r>
    </w:p>
    <w:p>
      <w:pPr>
        <w:ind w:left="0" w:right="0" w:firstLine="560"/>
        <w:spacing w:before="450" w:after="450" w:line="312" w:lineRule="auto"/>
      </w:pPr>
      <w:r>
        <w:rPr>
          <w:rFonts w:ascii="黑体" w:hAnsi="黑体" w:eastAsia="黑体" w:cs="黑体"/>
          <w:color w:val="000000"/>
          <w:sz w:val="36"/>
          <w:szCs w:val="36"/>
          <w:b w:val="1"/>
          <w:bCs w:val="1"/>
        </w:rPr>
        <w:t xml:space="preserve">厂内运输合同 自己货车承包工厂运输合同一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厂内运输合同 自己货车承包工厂运输合同二</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申请人：_________________，性别：_________民族：_________，____________年______月______日出生，住址：________________________，____________________有限公司员工，联系电话：_________________，职务____________________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请求依法认定申请人_________年______月______日所受伤属工伤性质。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__________年_____月，__________有限公司实施线路改扩建工程，__________以有限公司名义承包该工程。</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_________年______月______日，_______________有限公司聘用申请人__________在该工地从事工作。双方虽未签订书面劳动合同，但申请人已与被申请人形成了事实上的劳动关系。</w:t>
      </w:r>
    </w:p>
    <w:p>
      <w:pPr>
        <w:ind w:left="0" w:right="0" w:firstLine="560"/>
        <w:spacing w:before="450" w:after="450" w:line="312" w:lineRule="auto"/>
      </w:pPr>
      <w:r>
        <w:rPr>
          <w:rFonts w:ascii="宋体" w:hAnsi="宋体" w:eastAsia="宋体" w:cs="宋体"/>
          <w:color w:val="000"/>
          <w:sz w:val="28"/>
          <w:szCs w:val="28"/>
        </w:rPr>
        <w:t xml:space="preserve">_________年______月______日下午_____时许，申请人__________在工作中因电线杆上的吊线脱落，致申请人__________左膝关节错位，交叉韧带严重损伤，左腓总神经严重损伤。事故发生后，申请人__________先后经医院、医院等地治疗，于_________年______月______日出院。</w:t>
      </w:r>
    </w:p>
    <w:p>
      <w:pPr>
        <w:ind w:left="0" w:right="0" w:firstLine="560"/>
        <w:spacing w:before="450" w:after="450" w:line="312" w:lineRule="auto"/>
      </w:pPr>
      <w:r>
        <w:rPr>
          <w:rFonts w:ascii="宋体" w:hAnsi="宋体" w:eastAsia="宋体" w:cs="宋体"/>
          <w:color w:val="000"/>
          <w:sz w:val="28"/>
          <w:szCs w:val="28"/>
        </w:rPr>
        <w:t xml:space="preserve">申请人认为，申请人已与被申请人形成了合法的劳动关系，在工作时间、工作岗位上受伤，符合《工伤保险条例》第十五条(一)项之规定，应认定为工伤。为此，特申请贵局依法认定为工伤。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____________________劳动局(挂靠公司注册地)</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附：1.申请人身份证复印件1份</w:t>
      </w:r>
    </w:p>
    <w:p>
      <w:pPr>
        <w:ind w:left="0" w:right="0" w:firstLine="560"/>
        <w:spacing w:before="450" w:after="450" w:line="312" w:lineRule="auto"/>
      </w:pPr>
      <w:r>
        <w:rPr>
          <w:rFonts w:ascii="宋体" w:hAnsi="宋体" w:eastAsia="宋体" w:cs="宋体"/>
          <w:color w:val="000"/>
          <w:sz w:val="28"/>
          <w:szCs w:val="28"/>
        </w:rPr>
        <w:t xml:space="preserve">2.医疗诊断证明1份或是出院记录单复印件1份</w:t>
      </w:r>
    </w:p>
    <w:p>
      <w:pPr>
        <w:ind w:left="0" w:right="0" w:firstLine="560"/>
        <w:spacing w:before="450" w:after="450" w:line="312" w:lineRule="auto"/>
      </w:pPr>
      <w:r>
        <w:rPr>
          <w:rFonts w:ascii="宋体" w:hAnsi="宋体" w:eastAsia="宋体" w:cs="宋体"/>
          <w:color w:val="000"/>
          <w:sz w:val="28"/>
          <w:szCs w:val="28"/>
        </w:rPr>
        <w:t xml:space="preserve">3.证人证言(证明存在劳动关系)</w:t>
      </w:r>
    </w:p>
    <w:p>
      <w:pPr>
        <w:ind w:left="0" w:right="0" w:firstLine="560"/>
        <w:spacing w:before="450" w:after="450" w:line="312" w:lineRule="auto"/>
      </w:pPr>
      <w:r>
        <w:rPr>
          <w:rFonts w:ascii="黑体" w:hAnsi="黑体" w:eastAsia="黑体" w:cs="黑体"/>
          <w:color w:val="000000"/>
          <w:sz w:val="36"/>
          <w:szCs w:val="36"/>
          <w:b w:val="1"/>
          <w:bCs w:val="1"/>
        </w:rPr>
        <w:t xml:space="preserve">厂内运输合同 自己货车承包工厂运输合同三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w:t>
      </w:r>
    </w:p>
    <w:p>
      <w:pPr>
        <w:ind w:left="0" w:right="0" w:firstLine="560"/>
        <w:spacing w:before="450" w:after="450" w:line="312" w:lineRule="auto"/>
      </w:pPr>
      <w:r>
        <w:rPr>
          <w:rFonts w:ascii="宋体" w:hAnsi="宋体" w:eastAsia="宋体" w:cs="宋体"/>
          <w:color w:val="000"/>
          <w:sz w:val="28"/>
          <w:szCs w:val="28"/>
        </w:rPr>
        <w:t xml:space="preserve">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w:t>
      </w:r>
    </w:p>
    <w:p>
      <w:pPr>
        <w:ind w:left="0" w:right="0" w:firstLine="560"/>
        <w:spacing w:before="450" w:after="450" w:line="312" w:lineRule="auto"/>
      </w:pPr>
      <w:r>
        <w:rPr>
          <w:rFonts w:ascii="宋体" w:hAnsi="宋体" w:eastAsia="宋体" w:cs="宋体"/>
          <w:color w:val="000"/>
          <w:sz w:val="28"/>
          <w:szCs w:val="28"/>
        </w:rPr>
        <w:t xml:space="preserve">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w:t>
      </w:r>
    </w:p>
    <w:p>
      <w:pPr>
        <w:ind w:left="0" w:right="0" w:firstLine="560"/>
        <w:spacing w:before="450" w:after="450" w:line="312" w:lineRule="auto"/>
      </w:pPr>
      <w:r>
        <w:rPr>
          <w:rFonts w:ascii="宋体" w:hAnsi="宋体" w:eastAsia="宋体" w:cs="宋体"/>
          <w:color w:val="000"/>
          <w:sz w:val="28"/>
          <w:szCs w:val="28"/>
        </w:rPr>
        <w:t xml:space="preserve">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2025-06-15T15:30:10+08:00</dcterms:created>
  <dcterms:modified xsi:type="dcterms:W3CDTF">2025-06-15T15:30:10+08:00</dcterms:modified>
</cp:coreProperties>
</file>

<file path=docProps/custom.xml><?xml version="1.0" encoding="utf-8"?>
<Properties xmlns="http://schemas.openxmlformats.org/officeDocument/2006/custom-properties" xmlns:vt="http://schemas.openxmlformats.org/officeDocument/2006/docPropsVTypes"/>
</file>