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餐厅经营合同范本(优选9篇)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餐厅经营合同范本1甲方：法定代表人：地址：乙方：法定代表人：地址：双方本着平等互利，互惠双赢的原则，经双方协商达成以下协议：&gt;第一条合作的宗旨能发挥双方的积极性，并能使现有的餐厅营业额大幅的上升，充分发挥乙方的人务资源、优势并能保证，每年给...</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&gt;第二条合作经营项目范围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&gt;第三条合作经营期限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1、______餐厅房屋年租金定为____万元，即每人每年____万元，乙方每年____月____日以前向甲方一次性交讫____万元，如第一年利润没有达到____万元，合同自动终止。但当年餐饮的营利甲、乙双方各占____℅。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&gt;第七条免赔责任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&gt;第八条协议生效期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双方本着诚信互惠的原则，自愿发展长期合作关系，现就本合同达成如下条款，以资遵守。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提供的货物应符合国家、法律(食品安全法)、法令规定的标准，并提供国家有关职能部门认可的检测报告或证明。乙方应对所提供货物的安全和质量负责，承担因质量问题引起的一切法律责任，并赔偿甲方的一切损失(包括商誉损失)。</w:t>
      </w:r>
    </w:p>
    <w:p>
      <w:pPr>
        <w:ind w:left="0" w:right="0" w:firstLine="560"/>
        <w:spacing w:before="450" w:after="450" w:line="312" w:lineRule="auto"/>
      </w:pPr>
      <w:r>
        <w:rPr>
          <w:rFonts w:ascii="宋体" w:hAnsi="宋体" w:eastAsia="宋体" w:cs="宋体"/>
          <w:color w:val="000"/>
          <w:sz w:val="28"/>
          <w:szCs w:val="28"/>
        </w:rPr>
        <w:t xml:space="preserve">2.乙方保证所提供的货物是合法授权生产或销售的。如该商品侵犯商品专利权、商标专利权、商标专有权等知识产权，或为假冒伪劣商品，由此造成的一切法律责任和经济损失由乙方全部承担，并承担订单金额双倍赔偿中甲方的商誉损失。</w:t>
      </w:r>
    </w:p>
    <w:p>
      <w:pPr>
        <w:ind w:left="0" w:right="0" w:firstLine="560"/>
        <w:spacing w:before="450" w:after="450" w:line="312" w:lineRule="auto"/>
      </w:pPr>
      <w:r>
        <w:rPr>
          <w:rFonts w:ascii="宋体" w:hAnsi="宋体" w:eastAsia="宋体" w:cs="宋体"/>
          <w:color w:val="000"/>
          <w:sz w:val="28"/>
          <w:szCs w:val="28"/>
        </w:rPr>
        <w:t xml:space="preserve">第二条订购和交付方式</w:t>
      </w:r>
    </w:p>
    <w:p>
      <w:pPr>
        <w:ind w:left="0" w:right="0" w:firstLine="560"/>
        <w:spacing w:before="450" w:after="450" w:line="312" w:lineRule="auto"/>
      </w:pPr>
      <w:r>
        <w:rPr>
          <w:rFonts w:ascii="宋体" w:hAnsi="宋体" w:eastAsia="宋体" w:cs="宋体"/>
          <w:color w:val="000"/>
          <w:sz w:val="28"/>
          <w:szCs w:val="28"/>
        </w:rPr>
        <w:t xml:space="preserve">1.对于甲方订购的蔬菜、干货、肉类、家禽、蛋类、调味品等品种，甲方应每天告知乙方所需的品种、规格、单价和数量，乙方应确认交货。</w:t>
      </w:r>
    </w:p>
    <w:p>
      <w:pPr>
        <w:ind w:left="0" w:right="0" w:firstLine="560"/>
        <w:spacing w:before="450" w:after="450" w:line="312" w:lineRule="auto"/>
      </w:pPr>
      <w:r>
        <w:rPr>
          <w:rFonts w:ascii="宋体" w:hAnsi="宋体" w:eastAsia="宋体" w:cs="宋体"/>
          <w:color w:val="000"/>
          <w:sz w:val="28"/>
          <w:szCs w:val="28"/>
        </w:rPr>
        <w:t xml:space="preserve">2.乙方必须严格按照甲方的要求和标准采购食品，必须提供各种食品的检验报告和食品合格的相关资料。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3.如乙方购买不合格食品，一切后果和经济损失由乙方承担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4.甲方确定各种食品的品牌、规格、单价后，乙方购买当地产品不得超过市场价的8%，否则一经发现在500元以内罚款-20xx元。</w:t>
      </w:r>
    </w:p>
    <w:p>
      <w:pPr>
        <w:ind w:left="0" w:right="0" w:firstLine="560"/>
        <w:spacing w:before="450" w:after="450" w:line="312" w:lineRule="auto"/>
      </w:pPr>
      <w:r>
        <w:rPr>
          <w:rFonts w:ascii="宋体" w:hAnsi="宋体" w:eastAsia="宋体" w:cs="宋体"/>
          <w:color w:val="000"/>
          <w:sz w:val="28"/>
          <w:szCs w:val="28"/>
        </w:rPr>
        <w:t xml:space="preserve">第三条数量和质量的验收</w:t>
      </w:r>
    </w:p>
    <w:p>
      <w:pPr>
        <w:ind w:left="0" w:right="0" w:firstLine="560"/>
        <w:spacing w:before="450" w:after="450" w:line="312" w:lineRule="auto"/>
      </w:pPr>
      <w:r>
        <w:rPr>
          <w:rFonts w:ascii="宋体" w:hAnsi="宋体" w:eastAsia="宋体" w:cs="宋体"/>
          <w:color w:val="000"/>
          <w:sz w:val="28"/>
          <w:szCs w:val="28"/>
        </w:rPr>
        <w:t xml:space="preserve">1.产品质量符合食品安全法规，不禁止任何产品或临时食品，保质期在四个月以上。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2.乙方向甲方交货时，应在甲方指定的交货地点验收产品的规格、数量、质量和价格..</w:t>
      </w:r>
    </w:p>
    <w:p>
      <w:pPr>
        <w:ind w:left="0" w:right="0" w:firstLine="560"/>
        <w:spacing w:before="450" w:after="450" w:line="312" w:lineRule="auto"/>
      </w:pPr>
      <w:r>
        <w:rPr>
          <w:rFonts w:ascii="宋体" w:hAnsi="宋体" w:eastAsia="宋体" w:cs="宋体"/>
          <w:color w:val="000"/>
          <w:sz w:val="28"/>
          <w:szCs w:val="28"/>
        </w:rPr>
        <w:t xml:space="preserve">3.食品收据文件必须由厨师、仓库管理员和送货员签字。所有货物必须称重，所有袋子或包装必须拆开验收，餐厅相关部门应随时检查。</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喷嘴方根据交货单据向乙方结算货款，乙方必须携带相关结算凭证和发票与甲方结算..货款应以现金或转账方式支付。付款后，应取得乙方负责人的收据证明。</w:t>
      </w:r>
    </w:p>
    <w:p>
      <w:pPr>
        <w:ind w:left="0" w:right="0" w:firstLine="560"/>
        <w:spacing w:before="450" w:after="450" w:line="312" w:lineRule="auto"/>
      </w:pPr>
      <w:r>
        <w:rPr>
          <w:rFonts w:ascii="宋体" w:hAnsi="宋体" w:eastAsia="宋体" w:cs="宋体"/>
          <w:color w:val="000"/>
          <w:sz w:val="28"/>
          <w:szCs w:val="28"/>
        </w:rPr>
        <w:t xml:space="preserve">第五条合同生效日期和期限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质检部门有权根据产品标准进行抽查和检验。如有异味、颜色或异常(不属于产品本身的味道、颜色、规格、重量、标准)不符合甲方采购要求，甲方有权拒收整批产品，并按甲方要求在一小时内补足一般商品。如补货延误或延期，造成的损失由乙方承担，由此造成的一切损失由甲方赔偿(按销售额计算)</w:t>
      </w:r>
    </w:p>
    <w:p>
      <w:pPr>
        <w:ind w:left="0" w:right="0" w:firstLine="560"/>
        <w:spacing w:before="450" w:after="450" w:line="312" w:lineRule="auto"/>
      </w:pPr>
      <w:r>
        <w:rPr>
          <w:rFonts w:ascii="宋体" w:hAnsi="宋体" w:eastAsia="宋体" w:cs="宋体"/>
          <w:color w:val="000"/>
          <w:sz w:val="28"/>
          <w:szCs w:val="28"/>
        </w:rPr>
        <w:t xml:space="preserve">第七条:乙方应按甲方的要求提供优质、足量、新鲜、无破损、无挤压的合格食品，否则甲方有权拒收，由此造成的损失由乙方承担。乙方有责任在约定的时间内保质保量向甲方交付产品。</w:t>
      </w:r>
    </w:p>
    <w:p>
      <w:pPr>
        <w:ind w:left="0" w:right="0" w:firstLine="560"/>
        <w:spacing w:before="450" w:after="450" w:line="312" w:lineRule="auto"/>
      </w:pPr>
      <w:r>
        <w:rPr>
          <w:rFonts w:ascii="宋体" w:hAnsi="宋体" w:eastAsia="宋体" w:cs="宋体"/>
          <w:color w:val="000"/>
          <w:sz w:val="28"/>
          <w:szCs w:val="28"/>
        </w:rPr>
        <w:t xml:space="preserve">第八条:每天晚上22: 00前，甲方应通过电话或其他形式通知乙方第二天所需的品种、规格和数量，乙方应在9:00；10: 00，将甲方要求的食品按质按量送到甲方指定的配送中心，整齐堆放在指定位置，经双方验收无误后签字(收货前必须有厨房经理、仓库保管员、送货员在场)。如果某一食品的供应发生变化，乙方应在接到订单的当天晚上10: 30前通知甲方，否则，由此造成的损失由乙方负责。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买和销售的产品应严格按照附表(根据酒店市场菜价表)中约定的规格和单价执行。遇节假日(五一、国庆、春节-农历十二月二十日至新年十五日)，供货价格最多不超过市场总价的10%。(甲方不得擅自更改产品规格，如有价格变动，应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第十条:甲方同意乙方为餐厅供应商。乙方以一个月的付款作为供货保证。如果甲乙双方解除供货合同，必须提前10天通知对方。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第十一条:本合同一式两份，双方各执一份。未尽事宜应协商解决。</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餐厅经营合同范本7</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本着自愿、公平、有偿原则，经甲、乙双方协商一致，根据《_合同法》之规定，签订以下餐饮部承包合同。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&gt;二、入股方式及入股金额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&gt;三、本协议各方的权利和义务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2025-07-16T15:35:51+08:00</dcterms:created>
  <dcterms:modified xsi:type="dcterms:W3CDTF">2025-07-16T15:35:51+08:00</dcterms:modified>
</cp:coreProperties>
</file>

<file path=docProps/custom.xml><?xml version="1.0" encoding="utf-8"?>
<Properties xmlns="http://schemas.openxmlformats.org/officeDocument/2006/custom-properties" xmlns:vt="http://schemas.openxmlformats.org/officeDocument/2006/docPropsVTypes"/>
</file>