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三方合作协议书合同 三方合资经营合同(三篇)</w:t>
      </w:r>
      <w:bookmarkEnd w:id="1"/>
    </w:p>
    <w:p>
      <w:pPr>
        <w:jc w:val="center"/>
        <w:spacing w:before="0" w:after="450"/>
      </w:pPr>
      <w:r>
        <w:rPr>
          <w:rFonts w:ascii="Arial" w:hAnsi="Arial" w:eastAsia="Arial" w:cs="Arial"/>
          <w:color w:val="999999"/>
          <w:sz w:val="20"/>
          <w:szCs w:val="20"/>
        </w:rPr>
        <w:t xml:space="preserve">来源：网络  作者：诗酒琴音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三方合作协议书合同 三方合资经营合同一合作人乙方： 身份证号：成都市 合作事宜，达成以下条款，以双方共同遵守合作协议。第一条、合作宗旨：诚信合作、平等互利。第二条、合作经营项目和范围：药品零售。第三条、出资方式1、合作人方式出资，计人民 元...</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三方合作协议书合同 三方合资经营合同一</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三方合作协议书合同 三方合资经营合同二</w:t>
      </w:r>
    </w:p>
    <w:p>
      <w:pPr>
        <w:ind w:left="0" w:right="0" w:firstLine="560"/>
        <w:spacing w:before="450" w:after="450" w:line="312" w:lineRule="auto"/>
      </w:pPr>
      <w:r>
        <w:rPr>
          <w:rFonts w:ascii="宋体" w:hAnsi="宋体" w:eastAsia="宋体" w:cs="宋体"/>
          <w:color w:val="000"/>
          <w:sz w:val="28"/>
          <w:szCs w:val="28"/>
        </w:rPr>
        <w:t xml:space="preserve">三方合作经营协议书项目合作经营协议由：项目出资人(以下简称甲方、乙方和丙方)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三方合作协议书合同 三方合资经营合同三</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丙：，身份证号：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合伙期限为5年，自年月日起，至年月日止。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1、甲方：出资额为万元，以技术股方式出资万元，占注册资本的40%;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3、丙方：出资额为万元，以人民币方式出资，占注册资本的30%。</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4、合伙人分别执行合伙项目事务时，其他合伙人有权对合伙人执行的事务提出异议。提出异议时，应暂停该项事务的执行。第十条项目事务的决定</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2、聘任合伙人以外的人担任合伙项目的经营管理人员;</w:t>
      </w:r>
    </w:p>
    <w:p>
      <w:pPr>
        <w:ind w:left="0" w:right="0" w:firstLine="560"/>
        <w:spacing w:before="450" w:after="450" w:line="312" w:lineRule="auto"/>
      </w:pPr>
      <w:r>
        <w:rPr>
          <w:rFonts w:ascii="宋体" w:hAnsi="宋体" w:eastAsia="宋体" w:cs="宋体"/>
          <w:color w:val="000"/>
          <w:sz w:val="28"/>
          <w:szCs w:val="28"/>
        </w:rPr>
        <w:t xml:space="preserve">3、新合伙人入伙及合伙人的退伙;</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6、依照合伙协议约定的有关事项。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2、未经全体合伙人同意，禁止任何合伙人私自以合伙项目名义进行业务活动;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(二)合伙协议未约定合伙项目的经营期限的，合伙人在不给合伙项目事务执行造成不利影响的情况下，可以退伙，但应当提前60日通知其他合伙人。第十四条当然退伙的情形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第十五条除名退伙的情形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第十六条退伙程序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1、退伙需提前60日通知其他合伙人，经全体人合伙人同意退伙，并签订书面协议;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2、合伙人退伙，其它合伙人应当与该退伙人按照退伙时的合伙项目财产状况进行结算，退还退伙人的财产份额;退伙人对其退伙前已发生的合伙项目亏损或债务按出资比例承担责任;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第十七条出资的转让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4、合伙人依法转让出资的，受让人经修改合伙协议即成为项目的合伙人，依照修改后的合伙协议享有权利、承担责任;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w:t>
      </w:r>
    </w:p>
    <w:p>
      <w:pPr>
        <w:ind w:left="0" w:right="0" w:firstLine="560"/>
        <w:spacing w:before="450" w:after="450" w:line="312" w:lineRule="auto"/>
      </w:pPr>
      <w:r>
        <w:rPr>
          <w:rFonts w:ascii="宋体" w:hAnsi="宋体" w:eastAsia="宋体" w:cs="宋体"/>
          <w:color w:val="000"/>
          <w:sz w:val="28"/>
          <w:szCs w:val="28"/>
        </w:rPr>
        <w:t xml:space="preserve">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2025-05-02T08:36:41+08:00</dcterms:created>
  <dcterms:modified xsi:type="dcterms:W3CDTF">2025-05-02T08:36:41+08:00</dcterms:modified>
</cp:coreProperties>
</file>

<file path=docProps/custom.xml><?xml version="1.0" encoding="utf-8"?>
<Properties xmlns="http://schemas.openxmlformats.org/officeDocument/2006/custom-properties" xmlns:vt="http://schemas.openxmlformats.org/officeDocument/2006/docPropsVTypes"/>
</file>