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最新中外合资企业经营合同通用(三篇)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合资企业经营合同一中国__________公司和__________国__________公司，根据(中华人民共和国中外合资经营企业法)和中国的其它有关法律法规，本着平等互利的原则，通过友好协商，同意在中华人民共和国共同投资举办合资经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中外合资企业经营合同一</w:t>
      </w:r>
    </w:p>
    <w:p>
      <w:pPr>
        <w:ind w:left="0" w:right="0" w:firstLine="560"/>
        <w:spacing w:before="450" w:after="450" w:line="312" w:lineRule="auto"/>
      </w:pPr>
      <w:r>
        <w:rPr>
          <w:rFonts w:ascii="宋体" w:hAnsi="宋体" w:eastAsia="宋体" w:cs="宋体"/>
          <w:color w:val="000"/>
          <w:sz w:val="28"/>
          <w:szCs w:val="28"/>
        </w:rPr>
        <w:t xml:space="preserve">中国__________公司和__________国_____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1.1“中国__________公司”(以下简称甲方)是一个按中华人民共和国(以下简称“中国”)法律组织和存在的企业法人，在中国注册，持有编号为__________的营业执照。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1.2“__________公司”(以下简称乙方)是一个按__________国法律组织和存在的企业法人，在__________注册，持有编号为 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第二条按照中国的合资企业法和其它有关法律和法规，合同双方同意在中国境内__________省__________市建立合资公司。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合资公司的注册资本为__________人民币，其中：</w:t>
      </w:r>
    </w:p>
    <w:p>
      <w:pPr>
        <w:ind w:left="0" w:right="0" w:firstLine="560"/>
        <w:spacing w:before="450" w:after="450" w:line="312" w:lineRule="auto"/>
      </w:pPr>
      <w:r>
        <w:rPr>
          <w:rFonts w:ascii="宋体" w:hAnsi="宋体" w:eastAsia="宋体" w:cs="宋体"/>
          <w:color w:val="000"/>
          <w:sz w:val="28"/>
          <w:szCs w:val="28"/>
        </w:rPr>
        <w:t xml:space="preserve">甲方__________元，占__________%;</w:t>
      </w:r>
    </w:p>
    <w:p>
      <w:pPr>
        <w:ind w:left="0" w:right="0" w:firstLine="560"/>
        <w:spacing w:before="450" w:after="450" w:line="312" w:lineRule="auto"/>
      </w:pPr>
      <w:r>
        <w:rPr>
          <w:rFonts w:ascii="宋体" w:hAnsi="宋体" w:eastAsia="宋体" w:cs="宋体"/>
          <w:color w:val="000"/>
          <w:sz w:val="28"/>
          <w:szCs w:val="28"/>
        </w:rPr>
        <w:t xml:space="preserve">乙方__________元，占__________%。(如乙方以外币出资，按照缴款当日的中国国家外汇管理局公布的外汇牌价折算成人民币)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厂房__________元</w:t>
      </w:r>
    </w:p>
    <w:p>
      <w:pPr>
        <w:ind w:left="0" w:right="0" w:firstLine="560"/>
        <w:spacing w:before="450" w:after="450" w:line="312" w:lineRule="auto"/>
      </w:pPr>
      <w:r>
        <w:rPr>
          <w:rFonts w:ascii="宋体" w:hAnsi="宋体" w:eastAsia="宋体" w:cs="宋体"/>
          <w:color w:val="000"/>
          <w:sz w:val="28"/>
          <w:szCs w:val="28"/>
        </w:rPr>
        <w:t xml:space="preserve">工地使用费__________元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11.2乙方：现金__________元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第十八条合资公司和____公司就使用____公司的商标签订“商标使用许可协议”，所有同商标有关的事宜均应按照“商标使用许可协议”的规定办理。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第十九条合资公司的产品，在中国境内外市场上销售，外销部分占__________%，内销部分占__________%。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由合资公司直接向中国境外销售的占__________%。由合资公司与中国外贸公司订立销售合同，委托其代销，或由中国外贸公司包销的占__________%。由合资公司委托乙方销售的占__________%。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第二十三条董事会由__________名董事组成，其中甲方委派__________名，乙方委派__________名。董事长由甲方委派，副董事长由乙方委派。董事、董事长和副董事长任期4年，经委派方继续委派可以连任。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第二十五条董事会的所有决议均需全体董事的多数表决方能通过，但第二十四条__________款所列事项需全体董事一致同意后方能通过。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合资公司设经营管理机构，负责公司的日常经营管理工作。经营管理机构设总经理一人，由__________方推荐，副总经理_______人，由甲方推荐_______人，乙方推荐________人。总经理、副总经理由董事会聘请，任期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第十一章设备材料的采购</w:t>
      </w:r>
    </w:p>
    <w:p>
      <w:pPr>
        <w:ind w:left="0" w:right="0" w:firstLine="560"/>
        <w:spacing w:before="450" w:after="450" w:line="312" w:lineRule="auto"/>
      </w:pPr>
      <w:r>
        <w:rPr>
          <w:rFonts w:ascii="宋体" w:hAnsi="宋体" w:eastAsia="宋体" w:cs="宋体"/>
          <w:color w:val="000"/>
          <w:sz w:val="28"/>
          <w:szCs w:val="28"/>
        </w:rPr>
        <w:t xml:space="preserve">第三十一条合资公司生产中所需要的有关设备、仪器等物资，其采购权归合资公司。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三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第十三章工会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第三十七条根据中国法律和法规的有关规定，合资公司应每月依法拨交按公司全部职工实际工资总额的________%作为工会经费。</w:t>
      </w:r>
    </w:p>
    <w:p>
      <w:pPr>
        <w:ind w:left="0" w:right="0" w:firstLine="560"/>
        <w:spacing w:before="450" w:after="450" w:line="312" w:lineRule="auto"/>
      </w:pPr>
      <w:r>
        <w:rPr>
          <w:rFonts w:ascii="宋体" w:hAnsi="宋体" w:eastAsia="宋体" w:cs="宋体"/>
          <w:color w:val="000"/>
          <w:sz w:val="28"/>
          <w:szCs w:val="28"/>
        </w:rPr>
        <w:t xml:space="preserve">第十四章税务、财务和审计</w:t>
      </w:r>
    </w:p>
    <w:p>
      <w:pPr>
        <w:ind w:left="0" w:right="0" w:firstLine="560"/>
        <w:spacing w:before="450" w:after="450" w:line="312" w:lineRule="auto"/>
      </w:pPr>
      <w:r>
        <w:rPr>
          <w:rFonts w:ascii="宋体" w:hAnsi="宋体" w:eastAsia="宋体" w:cs="宋体"/>
          <w:color w:val="000"/>
          <w:sz w:val="28"/>
          <w:szCs w:val="28"/>
        </w:rPr>
        <w:t xml:space="preserve">第三十八条合资公司应按有关的中国法律和法规的规定支付各类税款。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第四十四条合资公司在经营期内为保护公司不因各类灾害而受损失，应向中国人民保险公司投保。保险的险别，投保的价值和期限等应由董事会作出决定。发生的保险费由合资公司承担。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第四十五条合资公司的期限为________年。合资公司的成立日期为合资公司营业执照签发之日。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五十条如果任何一方未及时缴纳第十二条规定的注册资本金额，则每拖欠一个月该方即应支付相当于出资额________%的违约赔偿金。如逾期3个月仍未提交，除累计支付出资额的___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五十二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第五十三条本合同的订立、效力、解释、履行受中华人民共和国法律的管辖。在某一具体问题上如果没有业已颁布的中国法律可适用，则可参考国际惯例办理。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五十四条凡因执行本合同所发生的或与本合同有关的一切争议，双方应通过友好协商解决，如果协商不能解决，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或，应提交____国____地____仲裁机构根据该仲裁机构的仲裁程序进行仲裁。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第二十二章合同文字</w:t>
      </w:r>
    </w:p>
    <w:p>
      <w:pPr>
        <w:ind w:left="0" w:right="0" w:firstLine="560"/>
        <w:spacing w:before="450" w:after="450" w:line="312" w:lineRule="auto"/>
      </w:pPr>
      <w:r>
        <w:rPr>
          <w:rFonts w:ascii="宋体" w:hAnsi="宋体" w:eastAsia="宋体" w:cs="宋体"/>
          <w:color w:val="000"/>
          <w:sz w:val="28"/>
          <w:szCs w:val="28"/>
        </w:rPr>
        <w:t xml:space="preserve">第五十六条本合同用中文和________文写成，两种文字具有同等效力。上述两种文本如有不符，以中文本为准。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第五十七条按照本合同规定的各项原则订立的如下附属协议文件，包括：技术转让协议、销售协议……，均为本合同的组成部分。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第六十条本合同于__________年______月______日由双方指定的授权代表在中国_____签署。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中国___________公司代表</w:t>
      </w:r>
    </w:p>
    <w:p>
      <w:pPr>
        <w:ind w:left="0" w:right="0" w:firstLine="560"/>
        <w:spacing w:before="450" w:after="450" w:line="312" w:lineRule="auto"/>
      </w:pPr>
      <w:r>
        <w:rPr>
          <w:rFonts w:ascii="宋体" w:hAnsi="宋体" w:eastAsia="宋体" w:cs="宋体"/>
          <w:color w:val="000"/>
          <w:sz w:val="28"/>
          <w:szCs w:val="28"/>
        </w:rPr>
        <w:t xml:space="preserve">__国___________公司代表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中外合资企业经营合同二</w:t>
      </w:r>
    </w:p>
    <w:p>
      <w:pPr>
        <w:ind w:left="0" w:right="0" w:firstLine="560"/>
        <w:spacing w:before="450" w:after="450" w:line="312" w:lineRule="auto"/>
      </w:pPr>
      <w:r>
        <w:rPr>
          <w:rFonts w:ascii="宋体" w:hAnsi="宋体" w:eastAsia="宋体" w:cs="宋体"/>
          <w:color w:val="000"/>
          <w:sz w:val="28"/>
          <w:szCs w:val="28"/>
        </w:rPr>
        <w:t xml:space="preserve">合第一章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公司，根据《中华人民共和国中外合作经营企业法》和中国的其他有关法律，本着平等互利的原则，通过友好协商，同意在中华人民共和国云南省市，共同投资举办合作经营企业，特订立本合同。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 在中国 地登记注册，其法定地址在中国 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国 公司(以下简称乙方)，是依据 法律成立的企业，在 国 地登记注册，其法定地址在 。</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w:t>
      </w:r>
    </w:p>
    <w:p>
      <w:pPr>
        <w:ind w:left="0" w:right="0" w:firstLine="560"/>
        <w:spacing w:before="450" w:after="450" w:line="312" w:lineRule="auto"/>
      </w:pPr>
      <w:r>
        <w:rPr>
          <w:rFonts w:ascii="宋体" w:hAnsi="宋体" w:eastAsia="宋体" w:cs="宋体"/>
          <w:color w:val="000"/>
          <w:sz w:val="28"/>
          <w:szCs w:val="28"/>
        </w:rPr>
        <w:t xml:space="preserve">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w:t>
      </w:r>
    </w:p>
    <w:p>
      <w:pPr>
        <w:ind w:left="0" w:right="0" w:firstLine="560"/>
        <w:spacing w:before="450" w:after="450" w:line="312" w:lineRule="auto"/>
      </w:pPr>
      <w:r>
        <w:rPr>
          <w:rFonts w:ascii="宋体" w:hAnsi="宋体" w:eastAsia="宋体" w:cs="宋体"/>
          <w:color w:val="000"/>
          <w:sz w:val="28"/>
          <w:szCs w:val="28"/>
        </w:rPr>
        <w:t xml:space="preserve">产品品种将发展 。</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 万美元)，其中：甲方 美元占 % ， 乙方美元占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w:t>
      </w:r>
    </w:p>
    <w:p>
      <w:pPr>
        <w:ind w:left="0" w:right="0" w:firstLine="560"/>
        <w:spacing w:before="450" w:after="450" w:line="312" w:lineRule="auto"/>
      </w:pPr>
      <w:r>
        <w:rPr>
          <w:rFonts w:ascii="宋体" w:hAnsi="宋体" w:eastAsia="宋体" w:cs="宋体"/>
          <w:color w:val="000"/>
          <w:sz w:val="28"/>
          <w:szCs w:val="28"/>
        </w:rPr>
        <w:t xml:space="preserve">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协助办理合作公司建设期所需的机械设备的进口有关手续和在中国境内的运输事宜;</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培训合作公司的技术人员各工人;</w:t>
      </w:r>
    </w:p>
    <w:p>
      <w:pPr>
        <w:ind w:left="0" w:right="0" w:firstLine="560"/>
        <w:spacing w:before="450" w:after="450" w:line="312" w:lineRule="auto"/>
      </w:pPr>
      <w:r>
        <w:rPr>
          <w:rFonts w:ascii="宋体" w:hAnsi="宋体" w:eastAsia="宋体" w:cs="宋体"/>
          <w:color w:val="000"/>
          <w:sz w:val="28"/>
          <w:szCs w:val="28"/>
        </w:rPr>
        <w:t xml:space="preserve">负责技术转让的外方应负责合作公司在规定的期限内按设计能力稳定地生产合格合同产品;</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 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 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 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 %。提成交付期限按第十九条规定的技术转让合同期限为期限。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 年。</w:t>
      </w:r>
    </w:p>
    <w:p>
      <w:pPr>
        <w:ind w:left="0" w:right="0" w:firstLine="560"/>
        <w:spacing w:before="450" w:after="450" w:line="312" w:lineRule="auto"/>
      </w:pPr>
      <w:r>
        <w:rPr>
          <w:rFonts w:ascii="宋体" w:hAnsi="宋体" w:eastAsia="宋体" w:cs="宋体"/>
          <w:color w:val="000"/>
          <w:sz w:val="28"/>
          <w:szCs w:val="28"/>
        </w:rPr>
        <w:t xml:space="preserve">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 %，内销部分占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由合作公司直接向中国境外销售占 %。</w:t>
      </w:r>
    </w:p>
    <w:p>
      <w:pPr>
        <w:ind w:left="0" w:right="0" w:firstLine="560"/>
        <w:spacing w:before="450" w:after="450" w:line="312" w:lineRule="auto"/>
      </w:pPr>
      <w:r>
        <w:rPr>
          <w:rFonts w:ascii="宋体" w:hAnsi="宋体" w:eastAsia="宋体" w:cs="宋体"/>
          <w:color w:val="000"/>
          <w:sz w:val="28"/>
          <w:szCs w:val="28"/>
        </w:rPr>
        <w:t xml:space="preserve">由合作公司与中国外贸公司订立销售合同，委托其代销，或由中国外贸公司包销占 。</w:t>
      </w:r>
    </w:p>
    <w:p>
      <w:pPr>
        <w:ind w:left="0" w:right="0" w:firstLine="560"/>
        <w:spacing w:before="450" w:after="450" w:line="312" w:lineRule="auto"/>
      </w:pPr>
      <w:r>
        <w:rPr>
          <w:rFonts w:ascii="宋体" w:hAnsi="宋体" w:eastAsia="宋体" w:cs="宋体"/>
          <w:color w:val="000"/>
          <w:sz w:val="28"/>
          <w:szCs w:val="28"/>
        </w:rPr>
        <w:t xml:space="preserve">由合作公司委托外方合作者销售，外方合作者销售占 %。</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 。</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 人组成，甲方委派 人，乙方委派 人。董事长由 方委派。副董事长由 方委派。董事任期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合作公司设经营管理机构，负责企业的日常经营管理工作 。经营管理机构设总经理一人，由 方推荐，副总经理 人。</w:t>
      </w:r>
    </w:p>
    <w:p>
      <w:pPr>
        <w:ind w:left="0" w:right="0" w:firstLine="560"/>
        <w:spacing w:before="450" w:after="450" w:line="312" w:lineRule="auto"/>
      </w:pPr>
      <w:r>
        <w:rPr>
          <w:rFonts w:ascii="宋体" w:hAnsi="宋体" w:eastAsia="宋体" w:cs="宋体"/>
          <w:color w:val="000"/>
          <w:sz w:val="28"/>
          <w:szCs w:val="28"/>
        </w:rPr>
        <w:t xml:space="preserve">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 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 人组成。其中甲方 人，乙方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 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合作公司可参照《中华人民共和国中外合资经营企业法》的规定提取储备基金、企业发展基金及职工福利奖励基金，每年提取的比例由董事会根据企业经营情况讨论决定，但应不少于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w:t>
      </w:r>
    </w:p>
    <w:p>
      <w:pPr>
        <w:ind w:left="0" w:right="0" w:firstLine="560"/>
        <w:spacing w:before="450" w:after="450" w:line="312" w:lineRule="auto"/>
      </w:pPr>
      <w:r>
        <w:rPr>
          <w:rFonts w:ascii="宋体" w:hAnsi="宋体" w:eastAsia="宋体" w:cs="宋体"/>
          <w:color w:val="000"/>
          <w:sz w:val="28"/>
          <w:szCs w:val="28"/>
        </w:rPr>
        <w:t xml:space="preserve">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自获利年度起，合作各方的利润分配如下：第 年至第 年，甲方占 %，乙方占 %，第 年至第 年;甲方占 %，乙方占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 合作公司的成立日期为合作公司营业执照签发之日。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第二十一章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 , 每逾期一个月,违约一方应缴付应交出资额的百分之 的违约金给守约的一方。如逾期三个月仍未提交，除累计缴付应出资额的百分之 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 年 月 日由合作各方的授权代表在中国xx市签字。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 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  （以下简称甲1方)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 ，英文名称为 (以下称“合资公司”)。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乙3方：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3.在合资公司领到营业执照后  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(1)负责为建立合资公司向中国有关政府部门办理报批，领取批准证书和营业执照等有关手续。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  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  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 名，其中甲方派出 名，乙方派出 名。</w:t>
      </w:r>
    </w:p>
    <w:p>
      <w:pPr>
        <w:ind w:left="0" w:right="0" w:firstLine="560"/>
        <w:spacing w:before="450" w:after="450" w:line="312" w:lineRule="auto"/>
      </w:pPr>
      <w:r>
        <w:rPr>
          <w:rFonts w:ascii="宋体" w:hAnsi="宋体" w:eastAsia="宋体" w:cs="宋体"/>
          <w:color w:val="000"/>
          <w:sz w:val="28"/>
          <w:szCs w:val="28"/>
        </w:rPr>
        <w:t xml:space="preserve">2.董事的任期为 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 %的罚金。逾期三个月，则除缴付累计应出资额×%的罚金外，其他合资方有权按本合同第三十六条3款规定，终止本合同，并要求违约方赔偿损失。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 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中方签名： 外方签名：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2025-05-02T11:08:23+08:00</dcterms:created>
  <dcterms:modified xsi:type="dcterms:W3CDTF">2025-05-02T11:08:23+08:00</dcterms:modified>
</cp:coreProperties>
</file>

<file path=docProps/custom.xml><?xml version="1.0" encoding="utf-8"?>
<Properties xmlns="http://schemas.openxmlformats.org/officeDocument/2006/custom-properties" xmlns:vt="http://schemas.openxmlformats.org/officeDocument/2006/docPropsVTypes"/>
</file>